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5020" w:type="dxa"/>
        <w:tblLayout w:type="fixed"/>
        <w:tblLook w:val="04A0" w:firstRow="1" w:lastRow="0" w:firstColumn="1" w:lastColumn="0" w:noHBand="0" w:noVBand="1"/>
      </w:tblPr>
      <w:tblGrid>
        <w:gridCol w:w="625"/>
        <w:gridCol w:w="2877"/>
        <w:gridCol w:w="3063"/>
        <w:gridCol w:w="2693"/>
        <w:gridCol w:w="2880"/>
        <w:gridCol w:w="2882"/>
      </w:tblGrid>
      <w:tr w:rsidR="00E62374" w14:paraId="596F2A9F" w14:textId="77777777" w:rsidTr="009C5332">
        <w:trPr>
          <w:cantSplit/>
          <w:trHeight w:val="332"/>
        </w:trPr>
        <w:tc>
          <w:tcPr>
            <w:tcW w:w="625" w:type="dxa"/>
            <w:shd w:val="clear" w:color="auto" w:fill="F2F2F2" w:themeFill="background1" w:themeFillShade="F2"/>
            <w:textDirection w:val="tbRl"/>
          </w:tcPr>
          <w:p w14:paraId="63CFB341" w14:textId="0F5D57AC" w:rsidR="00E62374" w:rsidRDefault="00E62374" w:rsidP="00920495">
            <w:pPr>
              <w:ind w:left="113" w:right="113"/>
            </w:pPr>
            <w:bookmarkStart w:id="0" w:name="_Hlk36807124"/>
          </w:p>
        </w:tc>
        <w:tc>
          <w:tcPr>
            <w:tcW w:w="2877" w:type="dxa"/>
            <w:shd w:val="clear" w:color="auto" w:fill="F2F2F2" w:themeFill="background1" w:themeFillShade="F2"/>
            <w:vAlign w:val="center"/>
          </w:tcPr>
          <w:p w14:paraId="321CA246" w14:textId="77777777" w:rsidR="00E62374" w:rsidRPr="00FB5EF3" w:rsidRDefault="00E62374" w:rsidP="00DA3390">
            <w:pPr>
              <w:jc w:val="center"/>
              <w:rPr>
                <w:b/>
                <w:bCs/>
              </w:rPr>
            </w:pPr>
            <w:r w:rsidRPr="00FB5EF3">
              <w:rPr>
                <w:b/>
                <w:bCs/>
              </w:rPr>
              <w:t>Monday</w:t>
            </w:r>
          </w:p>
        </w:tc>
        <w:tc>
          <w:tcPr>
            <w:tcW w:w="3063" w:type="dxa"/>
            <w:shd w:val="clear" w:color="auto" w:fill="F2F2F2" w:themeFill="background1" w:themeFillShade="F2"/>
            <w:vAlign w:val="center"/>
          </w:tcPr>
          <w:p w14:paraId="0F8A3338" w14:textId="77777777" w:rsidR="00E62374" w:rsidRPr="00FB5EF3" w:rsidRDefault="00E62374" w:rsidP="00DA3390">
            <w:pPr>
              <w:jc w:val="center"/>
              <w:rPr>
                <w:b/>
                <w:bCs/>
              </w:rPr>
            </w:pPr>
            <w:r w:rsidRPr="00FB5EF3">
              <w:rPr>
                <w:b/>
                <w:bCs/>
              </w:rPr>
              <w:t>Tuesday</w:t>
            </w:r>
          </w:p>
        </w:tc>
        <w:tc>
          <w:tcPr>
            <w:tcW w:w="2693" w:type="dxa"/>
            <w:shd w:val="clear" w:color="auto" w:fill="F2F2F2" w:themeFill="background1" w:themeFillShade="F2"/>
            <w:vAlign w:val="center"/>
          </w:tcPr>
          <w:p w14:paraId="43DBB260" w14:textId="3C3F2275" w:rsidR="009F0B26" w:rsidRPr="00FB5EF3" w:rsidRDefault="00E62374" w:rsidP="009C3E62">
            <w:pPr>
              <w:jc w:val="center"/>
              <w:rPr>
                <w:b/>
                <w:bCs/>
              </w:rPr>
            </w:pPr>
            <w:r w:rsidRPr="00FB5EF3">
              <w:rPr>
                <w:b/>
                <w:bCs/>
              </w:rPr>
              <w:t xml:space="preserve">Wednesday </w:t>
            </w:r>
          </w:p>
        </w:tc>
        <w:tc>
          <w:tcPr>
            <w:tcW w:w="2880" w:type="dxa"/>
            <w:shd w:val="clear" w:color="auto" w:fill="F2F2F2" w:themeFill="background1" w:themeFillShade="F2"/>
            <w:vAlign w:val="center"/>
          </w:tcPr>
          <w:p w14:paraId="5E56EE35" w14:textId="77777777" w:rsidR="00E62374" w:rsidRPr="00FB5EF3" w:rsidRDefault="00E62374" w:rsidP="00DA3390">
            <w:pPr>
              <w:jc w:val="center"/>
              <w:rPr>
                <w:b/>
                <w:bCs/>
              </w:rPr>
            </w:pPr>
            <w:r w:rsidRPr="00FB5EF3">
              <w:rPr>
                <w:b/>
                <w:bCs/>
              </w:rPr>
              <w:t>Thursday</w:t>
            </w:r>
          </w:p>
        </w:tc>
        <w:tc>
          <w:tcPr>
            <w:tcW w:w="2882" w:type="dxa"/>
            <w:shd w:val="clear" w:color="auto" w:fill="F2F2F2" w:themeFill="background1" w:themeFillShade="F2"/>
            <w:vAlign w:val="center"/>
          </w:tcPr>
          <w:p w14:paraId="47FD3F38" w14:textId="77777777" w:rsidR="00E62374" w:rsidRPr="00FB5EF3" w:rsidRDefault="00E62374" w:rsidP="00DA3390">
            <w:pPr>
              <w:jc w:val="center"/>
              <w:rPr>
                <w:b/>
                <w:bCs/>
              </w:rPr>
            </w:pPr>
            <w:r w:rsidRPr="00FB5EF3">
              <w:rPr>
                <w:b/>
                <w:bCs/>
              </w:rPr>
              <w:t>Friday</w:t>
            </w:r>
          </w:p>
        </w:tc>
      </w:tr>
      <w:bookmarkEnd w:id="0"/>
      <w:tr w:rsidR="00F44E98" w:rsidRPr="00190265" w14:paraId="25628985" w14:textId="77777777" w:rsidTr="00580EE9">
        <w:trPr>
          <w:cantSplit/>
          <w:trHeight w:val="1134"/>
        </w:trPr>
        <w:tc>
          <w:tcPr>
            <w:tcW w:w="625" w:type="dxa"/>
            <w:textDirection w:val="tbRl"/>
          </w:tcPr>
          <w:p w14:paraId="7F8DA728" w14:textId="578C93D2" w:rsidR="00F44E98" w:rsidRDefault="00F44E98" w:rsidP="00F44E98">
            <w:pPr>
              <w:ind w:left="113" w:right="113"/>
              <w:jc w:val="center"/>
            </w:pPr>
            <w:r>
              <w:t>READING</w:t>
            </w:r>
          </w:p>
        </w:tc>
        <w:tc>
          <w:tcPr>
            <w:tcW w:w="2877" w:type="dxa"/>
            <w:shd w:val="clear" w:color="auto" w:fill="auto"/>
          </w:tcPr>
          <w:p w14:paraId="7826BE56" w14:textId="77777777" w:rsidR="0083324C" w:rsidRPr="00432EEF" w:rsidRDefault="006C32A8" w:rsidP="00A22817">
            <w:pPr>
              <w:rPr>
                <w:rFonts w:cstheme="minorHAnsi"/>
                <w:sz w:val="20"/>
                <w:szCs w:val="20"/>
              </w:rPr>
            </w:pPr>
            <w:r w:rsidRPr="00432EEF">
              <w:rPr>
                <w:rFonts w:cstheme="minorHAnsi"/>
                <w:sz w:val="20"/>
                <w:szCs w:val="20"/>
              </w:rPr>
              <w:t>When I was Little:  A Four-Year-Old’s Memoir of her Youth by Jamie Lee Curtis</w:t>
            </w:r>
          </w:p>
          <w:p w14:paraId="7852B1D3" w14:textId="78A34D53" w:rsidR="001325C4" w:rsidRPr="00432EEF" w:rsidRDefault="001325C4" w:rsidP="00A22817">
            <w:pPr>
              <w:rPr>
                <w:rFonts w:cstheme="minorHAnsi"/>
                <w:sz w:val="20"/>
                <w:szCs w:val="20"/>
              </w:rPr>
            </w:pPr>
            <w:hyperlink r:id="rId8" w:history="1">
              <w:r w:rsidRPr="00432EEF">
                <w:rPr>
                  <w:color w:val="0000FF"/>
                  <w:sz w:val="20"/>
                  <w:szCs w:val="20"/>
                  <w:u w:val="single"/>
                </w:rPr>
                <w:t>https://www.youtube.com/watch?v=fEoFzr6C9do</w:t>
              </w:r>
            </w:hyperlink>
            <w:r w:rsidR="00E40E55" w:rsidRPr="00432EEF">
              <w:rPr>
                <w:sz w:val="20"/>
                <w:szCs w:val="20"/>
              </w:rPr>
              <w:t xml:space="preserve"> </w:t>
            </w:r>
            <w:r w:rsidR="00E40E55" w:rsidRPr="00432EEF">
              <w:rPr>
                <w:sz w:val="20"/>
                <w:szCs w:val="20"/>
              </w:rPr>
              <w:t xml:space="preserve">When the girl was </w:t>
            </w:r>
            <w:r w:rsidR="00E40E55" w:rsidRPr="00432EEF">
              <w:rPr>
                <w:sz w:val="20"/>
                <w:szCs w:val="20"/>
              </w:rPr>
              <w:t>little,</w:t>
            </w:r>
            <w:r w:rsidR="00E40E55" w:rsidRPr="00432EEF">
              <w:rPr>
                <w:sz w:val="20"/>
                <w:szCs w:val="20"/>
              </w:rPr>
              <w:t xml:space="preserve"> she cried a lot. What does she do now?</w:t>
            </w:r>
            <w:r w:rsidR="002D4CF3" w:rsidRPr="00432EEF">
              <w:rPr>
                <w:sz w:val="20"/>
                <w:szCs w:val="20"/>
              </w:rPr>
              <w:t xml:space="preserve"> </w:t>
            </w:r>
            <w:r w:rsidR="002D4CF3" w:rsidRPr="00432EEF">
              <w:rPr>
                <w:sz w:val="20"/>
                <w:szCs w:val="20"/>
              </w:rPr>
              <w:t>The girl in this book shares many things about her from when she was little. What are some things you did when you were little?</w:t>
            </w:r>
          </w:p>
        </w:tc>
        <w:tc>
          <w:tcPr>
            <w:tcW w:w="3063" w:type="dxa"/>
            <w:shd w:val="clear" w:color="auto" w:fill="auto"/>
          </w:tcPr>
          <w:p w14:paraId="04030449" w14:textId="12B66DA5" w:rsidR="005C6496" w:rsidRPr="00432EEF" w:rsidRDefault="00E40E55" w:rsidP="00FB5EF3">
            <w:pPr>
              <w:rPr>
                <w:sz w:val="20"/>
                <w:szCs w:val="20"/>
              </w:rPr>
            </w:pPr>
            <w:r w:rsidRPr="00432EEF">
              <w:rPr>
                <w:rFonts w:cstheme="minorHAnsi"/>
                <w:sz w:val="20"/>
                <w:szCs w:val="20"/>
              </w:rPr>
              <w:t>I Used to be the Baby by Robin Ballard</w:t>
            </w:r>
            <w:r w:rsidRPr="00432EEF">
              <w:rPr>
                <w:rFonts w:cstheme="minorHAnsi"/>
                <w:sz w:val="20"/>
                <w:szCs w:val="20"/>
              </w:rPr>
              <w:t xml:space="preserve"> </w:t>
            </w:r>
            <w:hyperlink r:id="rId9" w:history="1">
              <w:r w:rsidRPr="00432EEF">
                <w:rPr>
                  <w:color w:val="0000FF"/>
                  <w:sz w:val="20"/>
                  <w:szCs w:val="20"/>
                  <w:u w:val="single"/>
                </w:rPr>
                <w:t>https://www.youtube.com/watch?v=GR-dXi3jgqM</w:t>
              </w:r>
            </w:hyperlink>
          </w:p>
          <w:p w14:paraId="7B99043E" w14:textId="77777777" w:rsidR="00B9452A" w:rsidRPr="00432EEF" w:rsidRDefault="00B9452A" w:rsidP="00FB5EF3">
            <w:pPr>
              <w:rPr>
                <w:sz w:val="20"/>
                <w:szCs w:val="20"/>
              </w:rPr>
            </w:pPr>
          </w:p>
          <w:p w14:paraId="677AF2B4" w14:textId="7B4712B7" w:rsidR="002D4C7F" w:rsidRPr="00432EEF" w:rsidRDefault="002D4C7F" w:rsidP="00FB5EF3">
            <w:pPr>
              <w:rPr>
                <w:sz w:val="20"/>
                <w:szCs w:val="20"/>
              </w:rPr>
            </w:pPr>
            <w:r w:rsidRPr="00432EEF">
              <w:rPr>
                <w:sz w:val="20"/>
                <w:szCs w:val="20"/>
              </w:rPr>
              <w:t xml:space="preserve">I’m a New Big Sister </w:t>
            </w:r>
          </w:p>
          <w:p w14:paraId="177CD514" w14:textId="06742354" w:rsidR="0047371F" w:rsidRPr="00432EEF" w:rsidRDefault="002D4C7F" w:rsidP="00FB5EF3">
            <w:pPr>
              <w:rPr>
                <w:rFonts w:cstheme="minorHAnsi"/>
                <w:sz w:val="20"/>
                <w:szCs w:val="20"/>
              </w:rPr>
            </w:pPr>
            <w:hyperlink r:id="rId10" w:history="1">
              <w:r w:rsidRPr="00432EEF">
                <w:rPr>
                  <w:color w:val="0000FF"/>
                  <w:sz w:val="20"/>
                  <w:szCs w:val="20"/>
                  <w:u w:val="single"/>
                </w:rPr>
                <w:t>https://www.youtube.com/watch?v=ECJ2llORzUc</w:t>
              </w:r>
            </w:hyperlink>
          </w:p>
        </w:tc>
        <w:tc>
          <w:tcPr>
            <w:tcW w:w="2693" w:type="dxa"/>
            <w:shd w:val="clear" w:color="auto" w:fill="auto"/>
          </w:tcPr>
          <w:p w14:paraId="7F0DC421" w14:textId="77777777" w:rsidR="00E31992" w:rsidRPr="00432EEF" w:rsidRDefault="006C32A8" w:rsidP="00F44E98">
            <w:pPr>
              <w:rPr>
                <w:rFonts w:cstheme="minorHAnsi"/>
                <w:sz w:val="20"/>
                <w:szCs w:val="20"/>
              </w:rPr>
            </w:pPr>
            <w:r w:rsidRPr="00432EEF">
              <w:rPr>
                <w:rFonts w:cstheme="minorHAnsi"/>
                <w:sz w:val="20"/>
                <w:szCs w:val="20"/>
              </w:rPr>
              <w:t>When I was Little:  A Four-Year-</w:t>
            </w:r>
            <w:r w:rsidRPr="00432EEF">
              <w:rPr>
                <w:rFonts w:cstheme="minorHAnsi"/>
                <w:sz w:val="20"/>
                <w:szCs w:val="20"/>
              </w:rPr>
              <w:t>Old’s</w:t>
            </w:r>
            <w:r w:rsidRPr="00432EEF">
              <w:rPr>
                <w:rFonts w:cstheme="minorHAnsi"/>
                <w:sz w:val="20"/>
                <w:szCs w:val="20"/>
              </w:rPr>
              <w:t xml:space="preserve"> Memoir of her Youth by Jamie Lee Curtis</w:t>
            </w:r>
          </w:p>
          <w:p w14:paraId="081CAA7C" w14:textId="77777777" w:rsidR="001325C4" w:rsidRPr="00432EEF" w:rsidRDefault="001325C4" w:rsidP="00F44E98">
            <w:pPr>
              <w:rPr>
                <w:sz w:val="20"/>
                <w:szCs w:val="20"/>
              </w:rPr>
            </w:pPr>
            <w:hyperlink r:id="rId11" w:history="1">
              <w:r w:rsidRPr="00432EEF">
                <w:rPr>
                  <w:color w:val="0000FF"/>
                  <w:sz w:val="20"/>
                  <w:szCs w:val="20"/>
                  <w:u w:val="single"/>
                </w:rPr>
                <w:t>https://www.youtube.com/watch?v=fEoFzr6C9do</w:t>
              </w:r>
            </w:hyperlink>
          </w:p>
          <w:p w14:paraId="2B07299F" w14:textId="07D28E9F" w:rsidR="00E40E55" w:rsidRPr="00432EEF" w:rsidRDefault="00E40E55" w:rsidP="00F44E98">
            <w:pPr>
              <w:rPr>
                <w:rFonts w:cstheme="minorHAnsi"/>
                <w:sz w:val="20"/>
                <w:szCs w:val="20"/>
              </w:rPr>
            </w:pPr>
            <w:r w:rsidRPr="00432EEF">
              <w:rPr>
                <w:rFonts w:cstheme="minorHAnsi"/>
                <w:sz w:val="20"/>
                <w:szCs w:val="20"/>
              </w:rPr>
              <w:t>What are some ways you are different now than when you were little?</w:t>
            </w:r>
            <w:r w:rsidRPr="00432EEF">
              <w:rPr>
                <w:rFonts w:cstheme="minorHAnsi"/>
                <w:sz w:val="20"/>
                <w:szCs w:val="20"/>
              </w:rPr>
              <w:t xml:space="preserve">  </w:t>
            </w:r>
            <w:r w:rsidRPr="00432EEF">
              <w:rPr>
                <w:rFonts w:cstheme="minorHAnsi"/>
                <w:sz w:val="20"/>
                <w:szCs w:val="20"/>
              </w:rPr>
              <w:t>What is a memoir?</w:t>
            </w:r>
          </w:p>
        </w:tc>
        <w:tc>
          <w:tcPr>
            <w:tcW w:w="2880" w:type="dxa"/>
            <w:tcBorders>
              <w:bottom w:val="single" w:sz="4" w:space="0" w:color="auto"/>
            </w:tcBorders>
            <w:shd w:val="clear" w:color="auto" w:fill="auto"/>
          </w:tcPr>
          <w:p w14:paraId="541C6E1E" w14:textId="0528989A" w:rsidR="004B7C95" w:rsidRPr="00947B5F" w:rsidRDefault="004B7C95" w:rsidP="00EA6D06">
            <w:pPr>
              <w:rPr>
                <w:sz w:val="20"/>
                <w:szCs w:val="20"/>
                <w:lang w:val="es-419"/>
              </w:rPr>
            </w:pPr>
            <w:r w:rsidRPr="00947B5F">
              <w:rPr>
                <w:sz w:val="20"/>
                <w:szCs w:val="20"/>
                <w:lang w:val="es-419"/>
              </w:rPr>
              <w:t xml:space="preserve">Buenas Noche, Luna </w:t>
            </w:r>
            <w:r w:rsidR="00314856" w:rsidRPr="00947B5F">
              <w:rPr>
                <w:sz w:val="20"/>
                <w:szCs w:val="20"/>
                <w:lang w:val="es-419"/>
              </w:rPr>
              <w:t xml:space="preserve">por </w:t>
            </w:r>
            <w:r w:rsidRPr="00947B5F">
              <w:rPr>
                <w:sz w:val="20"/>
                <w:szCs w:val="20"/>
                <w:lang w:val="es-419"/>
              </w:rPr>
              <w:t xml:space="preserve">Margaret </w:t>
            </w:r>
            <w:proofErr w:type="spellStart"/>
            <w:r w:rsidRPr="00947B5F">
              <w:rPr>
                <w:sz w:val="20"/>
                <w:szCs w:val="20"/>
                <w:lang w:val="es-419"/>
              </w:rPr>
              <w:t>Wise</w:t>
            </w:r>
            <w:proofErr w:type="spellEnd"/>
            <w:r w:rsidRPr="00947B5F">
              <w:rPr>
                <w:sz w:val="20"/>
                <w:szCs w:val="20"/>
                <w:lang w:val="es-419"/>
              </w:rPr>
              <w:t xml:space="preserve"> Brown.</w:t>
            </w:r>
          </w:p>
          <w:p w14:paraId="16069FC4" w14:textId="4E2833E2" w:rsidR="0047371F" w:rsidRPr="00432EEF" w:rsidRDefault="004B7C95" w:rsidP="00EA6D06">
            <w:pPr>
              <w:rPr>
                <w:sz w:val="20"/>
                <w:szCs w:val="20"/>
              </w:rPr>
            </w:pPr>
            <w:hyperlink r:id="rId12" w:history="1">
              <w:r w:rsidRPr="00432EEF">
                <w:rPr>
                  <w:color w:val="0000FF"/>
                  <w:sz w:val="20"/>
                  <w:szCs w:val="20"/>
                  <w:u w:val="single"/>
                </w:rPr>
                <w:t>https://www.youtube.com/watch?v=yyDSHNggC9U</w:t>
              </w:r>
            </w:hyperlink>
          </w:p>
          <w:p w14:paraId="5FB8F62C" w14:textId="0E606085" w:rsidR="0047371F" w:rsidRPr="00432EEF" w:rsidRDefault="0047371F" w:rsidP="00EA6D06">
            <w:pPr>
              <w:rPr>
                <w:sz w:val="20"/>
                <w:szCs w:val="20"/>
              </w:rPr>
            </w:pPr>
            <w:r w:rsidRPr="00432EEF">
              <w:rPr>
                <w:sz w:val="20"/>
                <w:szCs w:val="20"/>
              </w:rPr>
              <w:t xml:space="preserve">Goodnight moon by Margaret Wise Brown. </w:t>
            </w:r>
            <w:hyperlink r:id="rId13" w:history="1">
              <w:r w:rsidRPr="00432EEF">
                <w:rPr>
                  <w:color w:val="0000FF"/>
                  <w:sz w:val="20"/>
                  <w:szCs w:val="20"/>
                  <w:u w:val="single"/>
                </w:rPr>
                <w:t>https://www.youtube.com/watch?v=vbKoviP0fTQ</w:t>
              </w:r>
            </w:hyperlink>
          </w:p>
          <w:p w14:paraId="329EA365" w14:textId="032D1686" w:rsidR="0047371F" w:rsidRPr="00432EEF" w:rsidRDefault="0047371F" w:rsidP="00EA6D06">
            <w:pPr>
              <w:rPr>
                <w:rFonts w:cstheme="minorHAnsi"/>
                <w:sz w:val="20"/>
                <w:szCs w:val="20"/>
              </w:rPr>
            </w:pPr>
            <w:r w:rsidRPr="00432EEF">
              <w:rPr>
                <w:rFonts w:cstheme="minorHAnsi"/>
                <w:sz w:val="20"/>
                <w:szCs w:val="20"/>
              </w:rPr>
              <w:t>After reading the story, find rhyming words.</w:t>
            </w:r>
            <w:r w:rsidRPr="00432EEF">
              <w:rPr>
                <w:rFonts w:cstheme="minorHAnsi"/>
                <w:sz w:val="20"/>
                <w:szCs w:val="20"/>
              </w:rPr>
              <w:t xml:space="preserve">  For example</w:t>
            </w:r>
          </w:p>
          <w:p w14:paraId="04DCC362" w14:textId="77777777" w:rsidR="0047371F" w:rsidRPr="00432EEF" w:rsidRDefault="0047371F" w:rsidP="00EA6D06">
            <w:pPr>
              <w:rPr>
                <w:rFonts w:cstheme="minorHAnsi"/>
                <w:sz w:val="20"/>
                <w:szCs w:val="20"/>
              </w:rPr>
            </w:pPr>
            <w:r w:rsidRPr="00432EEF">
              <w:rPr>
                <w:rFonts w:cstheme="minorHAnsi"/>
                <w:sz w:val="20"/>
                <w:szCs w:val="20"/>
              </w:rPr>
              <w:t>Mittens, kittens</w:t>
            </w:r>
          </w:p>
          <w:p w14:paraId="4CD48BEF" w14:textId="6345E1C2" w:rsidR="0047371F" w:rsidRPr="00432EEF" w:rsidRDefault="0047371F" w:rsidP="00EA6D06">
            <w:pPr>
              <w:rPr>
                <w:rFonts w:cstheme="minorHAnsi"/>
                <w:sz w:val="20"/>
                <w:szCs w:val="20"/>
              </w:rPr>
            </w:pPr>
            <w:r w:rsidRPr="00432EEF">
              <w:rPr>
                <w:rFonts w:cstheme="minorHAnsi"/>
                <w:sz w:val="20"/>
                <w:szCs w:val="20"/>
              </w:rPr>
              <w:t>Room, moon</w:t>
            </w:r>
          </w:p>
        </w:tc>
        <w:tc>
          <w:tcPr>
            <w:tcW w:w="2882" w:type="dxa"/>
            <w:shd w:val="clear" w:color="auto" w:fill="auto"/>
          </w:tcPr>
          <w:p w14:paraId="55C836ED" w14:textId="77777777" w:rsidR="00580EE9" w:rsidRPr="00432EEF" w:rsidRDefault="006C32A8" w:rsidP="00EA6D06">
            <w:pPr>
              <w:rPr>
                <w:sz w:val="20"/>
                <w:szCs w:val="20"/>
              </w:rPr>
            </w:pPr>
            <w:r w:rsidRPr="00432EEF">
              <w:rPr>
                <w:rFonts w:cstheme="minorHAnsi"/>
                <w:sz w:val="20"/>
                <w:szCs w:val="20"/>
              </w:rPr>
              <w:t>When I was Little:  A Four-Year-</w:t>
            </w:r>
            <w:r w:rsidRPr="00432EEF">
              <w:rPr>
                <w:rFonts w:cstheme="minorHAnsi"/>
                <w:sz w:val="20"/>
                <w:szCs w:val="20"/>
              </w:rPr>
              <w:t>Old’s</w:t>
            </w:r>
            <w:r w:rsidRPr="00432EEF">
              <w:rPr>
                <w:rFonts w:cstheme="minorHAnsi"/>
                <w:sz w:val="20"/>
                <w:szCs w:val="20"/>
              </w:rPr>
              <w:t xml:space="preserve"> Memoir of her Youth by Jamie Lee Curtis</w:t>
            </w:r>
            <w:r w:rsidR="001325C4" w:rsidRPr="00432EEF">
              <w:rPr>
                <w:sz w:val="20"/>
                <w:szCs w:val="20"/>
              </w:rPr>
              <w:t xml:space="preserve"> </w:t>
            </w:r>
            <w:hyperlink r:id="rId14" w:history="1">
              <w:r w:rsidR="001325C4" w:rsidRPr="00432EEF">
                <w:rPr>
                  <w:color w:val="0000FF"/>
                  <w:sz w:val="20"/>
                  <w:szCs w:val="20"/>
                  <w:u w:val="single"/>
                </w:rPr>
                <w:t>https://www.youtube.com/watch?v=fEoFzr6C9do</w:t>
              </w:r>
            </w:hyperlink>
          </w:p>
          <w:p w14:paraId="11091B21" w14:textId="535796B9" w:rsidR="00E40E55" w:rsidRPr="00432EEF" w:rsidRDefault="00E40E55" w:rsidP="00EA6D06">
            <w:pPr>
              <w:rPr>
                <w:rFonts w:cstheme="minorHAnsi"/>
                <w:sz w:val="20"/>
                <w:szCs w:val="20"/>
              </w:rPr>
            </w:pPr>
            <w:r w:rsidRPr="00432EEF">
              <w:rPr>
                <w:rFonts w:cstheme="minorHAnsi"/>
                <w:sz w:val="20"/>
                <w:szCs w:val="20"/>
              </w:rPr>
              <w:t xml:space="preserve">What are some things babies need help with?  </w:t>
            </w:r>
            <w:r w:rsidR="002D4CF3" w:rsidRPr="00432EEF">
              <w:rPr>
                <w:rFonts w:cstheme="minorHAnsi"/>
                <w:sz w:val="20"/>
                <w:szCs w:val="20"/>
              </w:rPr>
              <w:t xml:space="preserve">The little girl in this book says she is more helpful now than when she was a baby. Can babies be helpful? Why or why not?   </w:t>
            </w:r>
          </w:p>
        </w:tc>
      </w:tr>
      <w:tr w:rsidR="00F44E98" w14:paraId="744F691A" w14:textId="77777777" w:rsidTr="00314856">
        <w:trPr>
          <w:cantSplit/>
          <w:trHeight w:val="1412"/>
        </w:trPr>
        <w:tc>
          <w:tcPr>
            <w:tcW w:w="625" w:type="dxa"/>
            <w:shd w:val="clear" w:color="auto" w:fill="F2F2F2" w:themeFill="background1" w:themeFillShade="F2"/>
            <w:textDirection w:val="tbRl"/>
          </w:tcPr>
          <w:p w14:paraId="7BAC236D" w14:textId="5D0F756C" w:rsidR="00F44E98" w:rsidRDefault="00F44E98" w:rsidP="00F44E98">
            <w:pPr>
              <w:ind w:left="113" w:right="113"/>
              <w:jc w:val="center"/>
            </w:pPr>
            <w:r>
              <w:t>WRITING/ ART</w:t>
            </w:r>
          </w:p>
        </w:tc>
        <w:tc>
          <w:tcPr>
            <w:tcW w:w="2877" w:type="dxa"/>
            <w:shd w:val="clear" w:color="auto" w:fill="F2F2F2" w:themeFill="background1" w:themeFillShade="F2"/>
          </w:tcPr>
          <w:p w14:paraId="12A52AAF" w14:textId="0B029439" w:rsidR="002D4C7F" w:rsidRDefault="007046C4" w:rsidP="00A22817">
            <w:pPr>
              <w:pStyle w:val="ListParagraph"/>
              <w:ind w:left="0"/>
              <w:rPr>
                <w:rFonts w:cstheme="minorHAnsi"/>
                <w:sz w:val="20"/>
                <w:szCs w:val="20"/>
              </w:rPr>
            </w:pPr>
            <w:r w:rsidRPr="00314856">
              <w:rPr>
                <w:rFonts w:cstheme="minorHAnsi"/>
                <w:b/>
                <w:bCs/>
                <w:sz w:val="20"/>
                <w:szCs w:val="20"/>
              </w:rPr>
              <w:t>Review</w:t>
            </w:r>
            <w:r>
              <w:rPr>
                <w:rFonts w:cstheme="minorHAnsi"/>
                <w:sz w:val="20"/>
                <w:szCs w:val="20"/>
              </w:rPr>
              <w:t xml:space="preserve"> </w:t>
            </w:r>
            <w:r w:rsidR="0047371F">
              <w:rPr>
                <w:rFonts w:cstheme="minorHAnsi"/>
                <w:sz w:val="20"/>
                <w:szCs w:val="20"/>
              </w:rPr>
              <w:t>the sight words</w:t>
            </w:r>
            <w:r w:rsidR="00314856">
              <w:rPr>
                <w:rFonts w:cstheme="minorHAnsi"/>
                <w:sz w:val="20"/>
                <w:szCs w:val="20"/>
              </w:rPr>
              <w:t>:</w:t>
            </w:r>
            <w:r w:rsidR="0047371F">
              <w:rPr>
                <w:rFonts w:cstheme="minorHAnsi"/>
                <w:sz w:val="20"/>
                <w:szCs w:val="20"/>
              </w:rPr>
              <w:t xml:space="preserve"> </w:t>
            </w:r>
          </w:p>
          <w:p w14:paraId="10B62320" w14:textId="7ADCFDD3" w:rsidR="00314856" w:rsidRDefault="00314856" w:rsidP="00314856">
            <w:pPr>
              <w:rPr>
                <w:rFonts w:cstheme="minorHAnsi"/>
                <w:sz w:val="20"/>
                <w:szCs w:val="20"/>
              </w:rPr>
            </w:pPr>
            <w:r w:rsidRPr="006869CE">
              <w:rPr>
                <w:rFonts w:cstheme="minorHAnsi"/>
                <w:sz w:val="20"/>
                <w:szCs w:val="20"/>
              </w:rPr>
              <w:t>I, A, LIKE, IS, CAN, GO</w:t>
            </w:r>
          </w:p>
          <w:p w14:paraId="15D81259" w14:textId="2BA5AED8" w:rsidR="00314D8B" w:rsidRPr="00E266D2" w:rsidRDefault="007046C4" w:rsidP="007046C4">
            <w:pPr>
              <w:pStyle w:val="ListParagraph"/>
              <w:ind w:left="0"/>
              <w:rPr>
                <w:rFonts w:cstheme="minorHAnsi"/>
                <w:sz w:val="20"/>
                <w:szCs w:val="20"/>
              </w:rPr>
            </w:pPr>
            <w:r>
              <w:rPr>
                <w:rFonts w:cstheme="minorHAnsi"/>
                <w:sz w:val="20"/>
                <w:szCs w:val="20"/>
              </w:rPr>
              <w:t xml:space="preserve">And have your child use their hands to pinch and stretch the playdough to write the words. </w:t>
            </w:r>
          </w:p>
        </w:tc>
        <w:tc>
          <w:tcPr>
            <w:tcW w:w="3063" w:type="dxa"/>
            <w:shd w:val="clear" w:color="auto" w:fill="F2F2F2" w:themeFill="background1" w:themeFillShade="F2"/>
          </w:tcPr>
          <w:p w14:paraId="59FF943C" w14:textId="77BAEA56" w:rsidR="007046C4" w:rsidRDefault="007046C4" w:rsidP="007046C4">
            <w:pPr>
              <w:rPr>
                <w:rFonts w:cstheme="minorHAnsi"/>
                <w:sz w:val="20"/>
                <w:szCs w:val="20"/>
              </w:rPr>
            </w:pPr>
            <w:r w:rsidRPr="00314856">
              <w:rPr>
                <w:rFonts w:cstheme="minorHAnsi"/>
                <w:b/>
                <w:bCs/>
                <w:sz w:val="20"/>
                <w:szCs w:val="20"/>
              </w:rPr>
              <w:t>New</w:t>
            </w:r>
            <w:r w:rsidRPr="00314856">
              <w:rPr>
                <w:rFonts w:cstheme="minorHAnsi"/>
                <w:b/>
                <w:bCs/>
                <w:sz w:val="20"/>
                <w:szCs w:val="20"/>
              </w:rPr>
              <w:t xml:space="preserve"> sight words</w:t>
            </w:r>
            <w:r>
              <w:rPr>
                <w:rFonts w:cstheme="minorHAnsi"/>
                <w:sz w:val="20"/>
                <w:szCs w:val="20"/>
              </w:rPr>
              <w:t xml:space="preserve"> this week:</w:t>
            </w:r>
            <w:r w:rsidR="00314856">
              <w:rPr>
                <w:rFonts w:cstheme="minorHAnsi"/>
                <w:sz w:val="20"/>
                <w:szCs w:val="20"/>
              </w:rPr>
              <w:t xml:space="preserve">  Write the words on an index card or piece of paper. </w:t>
            </w:r>
          </w:p>
          <w:p w14:paraId="4E530C7B" w14:textId="0FE526C9" w:rsidR="007046C4" w:rsidRDefault="00314856" w:rsidP="007046C4">
            <w:pPr>
              <w:rPr>
                <w:rFonts w:cstheme="minorHAnsi"/>
                <w:sz w:val="20"/>
                <w:szCs w:val="20"/>
              </w:rPr>
            </w:pPr>
            <w:r>
              <w:rPr>
                <w:rFonts w:cstheme="minorHAnsi"/>
                <w:sz w:val="20"/>
                <w:szCs w:val="20"/>
              </w:rPr>
              <w:t xml:space="preserve">In, </w:t>
            </w:r>
            <w:r w:rsidR="007046C4">
              <w:rPr>
                <w:rFonts w:cstheme="minorHAnsi"/>
                <w:sz w:val="20"/>
                <w:szCs w:val="20"/>
              </w:rPr>
              <w:t>Big</w:t>
            </w:r>
            <w:r w:rsidR="007046C4">
              <w:rPr>
                <w:rFonts w:cstheme="minorHAnsi"/>
                <w:sz w:val="20"/>
                <w:szCs w:val="20"/>
              </w:rPr>
              <w:t xml:space="preserve">, Go, </w:t>
            </w:r>
            <w:r w:rsidR="007046C4">
              <w:rPr>
                <w:rFonts w:cstheme="minorHAnsi"/>
                <w:sz w:val="20"/>
                <w:szCs w:val="20"/>
              </w:rPr>
              <w:t>Me</w:t>
            </w:r>
            <w:r>
              <w:rPr>
                <w:rFonts w:cstheme="minorHAnsi"/>
                <w:sz w:val="20"/>
                <w:szCs w:val="20"/>
              </w:rPr>
              <w:t xml:space="preserve"> </w:t>
            </w:r>
          </w:p>
          <w:p w14:paraId="1D449CA7" w14:textId="34F5F431" w:rsidR="00432EEF" w:rsidRPr="00E266D2" w:rsidRDefault="00314856" w:rsidP="00AD6721">
            <w:pPr>
              <w:rPr>
                <w:rFonts w:cstheme="minorHAnsi"/>
                <w:sz w:val="20"/>
                <w:szCs w:val="20"/>
              </w:rPr>
            </w:pPr>
            <w:r>
              <w:rPr>
                <w:rFonts w:cstheme="minorHAnsi"/>
                <w:sz w:val="20"/>
                <w:szCs w:val="20"/>
              </w:rPr>
              <w:t xml:space="preserve">Have your child say each letter in the word, then say word.  Using last and this week’s word.  Create a Scavenger Hunt, place the cards around the room.   Say the word and your child find the word.  </w:t>
            </w:r>
          </w:p>
        </w:tc>
        <w:tc>
          <w:tcPr>
            <w:tcW w:w="2693" w:type="dxa"/>
            <w:shd w:val="clear" w:color="auto" w:fill="F2F2F2" w:themeFill="background1" w:themeFillShade="F2"/>
          </w:tcPr>
          <w:p w14:paraId="2070DD3A" w14:textId="77777777" w:rsidR="007046C4" w:rsidRDefault="007046C4" w:rsidP="007046C4">
            <w:pPr>
              <w:rPr>
                <w:rFonts w:cstheme="minorHAnsi"/>
                <w:sz w:val="20"/>
                <w:szCs w:val="20"/>
              </w:rPr>
            </w:pPr>
            <w:r w:rsidRPr="00314856">
              <w:rPr>
                <w:rFonts w:cstheme="minorHAnsi"/>
                <w:b/>
                <w:bCs/>
                <w:sz w:val="20"/>
                <w:szCs w:val="20"/>
              </w:rPr>
              <w:t>Plate Sewing-</w:t>
            </w:r>
            <w:r>
              <w:rPr>
                <w:rFonts w:cstheme="minorHAnsi"/>
                <w:sz w:val="20"/>
                <w:szCs w:val="20"/>
              </w:rPr>
              <w:t xml:space="preserve"> You will need a paper or Styrofoam plate and Yarn</w:t>
            </w:r>
          </w:p>
          <w:p w14:paraId="24E3B078" w14:textId="77777777" w:rsidR="007046C4" w:rsidRDefault="007046C4" w:rsidP="007046C4">
            <w:pPr>
              <w:rPr>
                <w:rFonts w:cstheme="minorHAnsi"/>
                <w:sz w:val="20"/>
                <w:szCs w:val="20"/>
              </w:rPr>
            </w:pPr>
            <w:r>
              <w:rPr>
                <w:rFonts w:cstheme="minorHAnsi"/>
                <w:sz w:val="20"/>
                <w:szCs w:val="20"/>
              </w:rPr>
              <w:t xml:space="preserve">Pre-make holes to the plate. </w:t>
            </w:r>
          </w:p>
          <w:p w14:paraId="4DF5C07D" w14:textId="77777777" w:rsidR="007046C4" w:rsidRDefault="007046C4" w:rsidP="007046C4">
            <w:pPr>
              <w:rPr>
                <w:rFonts w:cstheme="minorHAnsi"/>
                <w:sz w:val="20"/>
                <w:szCs w:val="20"/>
              </w:rPr>
            </w:pPr>
            <w:r>
              <w:rPr>
                <w:rFonts w:cstheme="minorHAnsi"/>
                <w:sz w:val="20"/>
                <w:szCs w:val="20"/>
              </w:rPr>
              <w:t>Cut a long strand of yarn</w:t>
            </w:r>
          </w:p>
          <w:p w14:paraId="6C3A6E9C" w14:textId="67E64D88" w:rsidR="007046C4" w:rsidRPr="00E266D2" w:rsidRDefault="007046C4" w:rsidP="007046C4">
            <w:pPr>
              <w:rPr>
                <w:rFonts w:cstheme="minorHAnsi"/>
                <w:sz w:val="20"/>
                <w:szCs w:val="20"/>
              </w:rPr>
            </w:pPr>
            <w:r>
              <w:rPr>
                <w:rFonts w:cstheme="minorHAnsi"/>
                <w:sz w:val="20"/>
                <w:szCs w:val="20"/>
              </w:rPr>
              <w:t>Place a knot at one end, and tape the other end.  The children will lace the yarn all around the plate.</w:t>
            </w:r>
          </w:p>
        </w:tc>
        <w:tc>
          <w:tcPr>
            <w:tcW w:w="2880" w:type="dxa"/>
            <w:tcBorders>
              <w:bottom w:val="single" w:sz="4" w:space="0" w:color="auto"/>
            </w:tcBorders>
            <w:shd w:val="clear" w:color="auto" w:fill="F2F2F2" w:themeFill="background1" w:themeFillShade="F2"/>
          </w:tcPr>
          <w:p w14:paraId="7C0CFC93" w14:textId="77777777" w:rsidR="00580EE9" w:rsidRPr="00314856" w:rsidRDefault="00580EE9" w:rsidP="00F44E98">
            <w:pPr>
              <w:rPr>
                <w:rFonts w:cstheme="minorHAnsi"/>
                <w:b/>
                <w:bCs/>
                <w:sz w:val="20"/>
                <w:szCs w:val="20"/>
              </w:rPr>
            </w:pPr>
            <w:r w:rsidRPr="00E266D2">
              <w:rPr>
                <w:rFonts w:cstheme="minorHAnsi"/>
                <w:sz w:val="20"/>
                <w:szCs w:val="20"/>
              </w:rPr>
              <w:t xml:space="preserve"> </w:t>
            </w:r>
            <w:r w:rsidR="007046C4" w:rsidRPr="00314856">
              <w:rPr>
                <w:rFonts w:cstheme="minorHAnsi"/>
                <w:b/>
                <w:bCs/>
                <w:sz w:val="20"/>
                <w:szCs w:val="20"/>
              </w:rPr>
              <w:t>Go Fish with Sight words</w:t>
            </w:r>
          </w:p>
          <w:p w14:paraId="18B23C81" w14:textId="4BA3C3DC" w:rsidR="007046C4" w:rsidRPr="00E266D2" w:rsidRDefault="00314856" w:rsidP="00F44E98">
            <w:pPr>
              <w:rPr>
                <w:rFonts w:cstheme="minorHAnsi"/>
                <w:sz w:val="20"/>
                <w:szCs w:val="20"/>
              </w:rPr>
            </w:pPr>
            <w:r w:rsidRPr="00314856">
              <w:rPr>
                <w:color w:val="221E1F"/>
                <w:sz w:val="20"/>
                <w:szCs w:val="16"/>
                <w:shd w:val="clear" w:color="auto" w:fill="F2F2F2" w:themeFill="background1" w:themeFillShade="F2"/>
              </w:rPr>
              <w:t>Make a set of sight word pairs (or make four like the original game) for each word. You’ll probably want at least 30 cards. Deal out five cards to each player. Play using the Go Fish rules — either looking for two or four cards to make a set.</w:t>
            </w:r>
          </w:p>
        </w:tc>
        <w:tc>
          <w:tcPr>
            <w:tcW w:w="2882" w:type="dxa"/>
            <w:shd w:val="clear" w:color="auto" w:fill="F2F2F2" w:themeFill="background1" w:themeFillShade="F2"/>
          </w:tcPr>
          <w:p w14:paraId="152F9074" w14:textId="77777777" w:rsidR="00314856" w:rsidRPr="00314856" w:rsidRDefault="00314856" w:rsidP="00F44E98">
            <w:pPr>
              <w:rPr>
                <w:rFonts w:cstheme="minorHAnsi"/>
                <w:b/>
                <w:bCs/>
                <w:sz w:val="20"/>
                <w:szCs w:val="20"/>
              </w:rPr>
            </w:pPr>
            <w:r w:rsidRPr="00314856">
              <w:rPr>
                <w:rFonts w:cstheme="minorHAnsi"/>
                <w:b/>
                <w:bCs/>
                <w:sz w:val="20"/>
                <w:szCs w:val="20"/>
              </w:rPr>
              <w:t xml:space="preserve">Self-Portrait </w:t>
            </w:r>
          </w:p>
          <w:p w14:paraId="08C7CEA6" w14:textId="43AB141E" w:rsidR="008613FD" w:rsidRPr="00E266D2" w:rsidRDefault="007046C4" w:rsidP="00F44E98">
            <w:pPr>
              <w:rPr>
                <w:rFonts w:cstheme="minorHAnsi"/>
                <w:sz w:val="20"/>
                <w:szCs w:val="20"/>
              </w:rPr>
            </w:pPr>
            <w:r>
              <w:rPr>
                <w:rFonts w:cstheme="minorHAnsi"/>
                <w:sz w:val="20"/>
                <w:szCs w:val="20"/>
              </w:rPr>
              <w:t xml:space="preserve">Using a page, crayons, markers, or colored pencils.  Ask your child to draw a picture of </w:t>
            </w:r>
            <w:r w:rsidR="00314856">
              <w:rPr>
                <w:rFonts w:cstheme="minorHAnsi"/>
                <w:sz w:val="20"/>
                <w:szCs w:val="20"/>
              </w:rPr>
              <w:t>themselves</w:t>
            </w:r>
            <w:r>
              <w:rPr>
                <w:rFonts w:cstheme="minorHAnsi"/>
                <w:sz w:val="20"/>
                <w:szCs w:val="20"/>
              </w:rPr>
              <w:t xml:space="preserve">, know that you are big. </w:t>
            </w:r>
          </w:p>
        </w:tc>
      </w:tr>
      <w:tr w:rsidR="00F44E98" w14:paraId="67EE4613" w14:textId="77777777" w:rsidTr="00580EE9">
        <w:trPr>
          <w:cantSplit/>
          <w:trHeight w:val="1205"/>
        </w:trPr>
        <w:tc>
          <w:tcPr>
            <w:tcW w:w="625" w:type="dxa"/>
            <w:textDirection w:val="tbRl"/>
          </w:tcPr>
          <w:p w14:paraId="76F1C169" w14:textId="6C0E70DF" w:rsidR="00F44E98" w:rsidRDefault="00F44E98" w:rsidP="00F44E98">
            <w:pPr>
              <w:ind w:left="113" w:right="113"/>
              <w:jc w:val="center"/>
            </w:pPr>
            <w:r>
              <w:t>SCIENCE</w:t>
            </w:r>
          </w:p>
        </w:tc>
        <w:tc>
          <w:tcPr>
            <w:tcW w:w="2877" w:type="dxa"/>
            <w:shd w:val="clear" w:color="auto" w:fill="auto"/>
          </w:tcPr>
          <w:p w14:paraId="3395CE2F" w14:textId="5EA677A7" w:rsidR="003118ED" w:rsidRPr="00E266D2" w:rsidRDefault="006C32A8" w:rsidP="00D63AB2">
            <w:pPr>
              <w:rPr>
                <w:rFonts w:cstheme="minorHAnsi"/>
                <w:sz w:val="20"/>
                <w:szCs w:val="20"/>
              </w:rPr>
            </w:pPr>
            <w:r w:rsidRPr="00473418">
              <w:rPr>
                <w:rFonts w:cstheme="minorHAnsi"/>
                <w:b/>
                <w:bCs/>
                <w:sz w:val="20"/>
                <w:szCs w:val="20"/>
              </w:rPr>
              <w:t>Then and Now.</w:t>
            </w:r>
            <w:r w:rsidRPr="006C32A8">
              <w:rPr>
                <w:rFonts w:cstheme="minorHAnsi"/>
                <w:sz w:val="20"/>
                <w:szCs w:val="20"/>
              </w:rPr>
              <w:t xml:space="preserve"> Invite children to reflect on the things they did when they were babies. Fold a piece of paper in half, title one side “Then” and the other “Now.” Talk with children about the things they did when they were babies and the things they can do now. Write children’s responses on the paper or invite them to do their own writing; help them pay special attention to the sounds they hear in the words.  </w:t>
            </w:r>
          </w:p>
        </w:tc>
        <w:tc>
          <w:tcPr>
            <w:tcW w:w="3063" w:type="dxa"/>
            <w:shd w:val="clear" w:color="auto" w:fill="auto"/>
          </w:tcPr>
          <w:p w14:paraId="25B3ABAF" w14:textId="18A1E77E" w:rsidR="004424BE" w:rsidRDefault="006C32A8" w:rsidP="00EA6D06">
            <w:pPr>
              <w:rPr>
                <w:rFonts w:cstheme="minorHAnsi"/>
                <w:sz w:val="20"/>
                <w:szCs w:val="20"/>
              </w:rPr>
            </w:pPr>
            <w:r w:rsidRPr="00CC0C3A">
              <w:rPr>
                <w:rFonts w:cstheme="minorHAnsi"/>
                <w:b/>
                <w:bCs/>
                <w:sz w:val="20"/>
                <w:szCs w:val="20"/>
              </w:rPr>
              <w:t>Air Dry Clay</w:t>
            </w:r>
            <w:r>
              <w:rPr>
                <w:rFonts w:cstheme="minorHAnsi"/>
                <w:sz w:val="20"/>
                <w:szCs w:val="20"/>
              </w:rPr>
              <w:t xml:space="preserve"> – </w:t>
            </w:r>
          </w:p>
          <w:p w14:paraId="524DC954" w14:textId="77777777" w:rsidR="006C32A8" w:rsidRDefault="006C32A8" w:rsidP="00EA6D06">
            <w:pPr>
              <w:rPr>
                <w:rFonts w:cstheme="minorHAnsi"/>
                <w:sz w:val="20"/>
                <w:szCs w:val="20"/>
              </w:rPr>
            </w:pPr>
            <w:r>
              <w:rPr>
                <w:rFonts w:cstheme="minorHAnsi"/>
                <w:sz w:val="20"/>
                <w:szCs w:val="20"/>
              </w:rPr>
              <w:t xml:space="preserve">½ cup of corn starch </w:t>
            </w:r>
          </w:p>
          <w:p w14:paraId="33BB1DFB" w14:textId="53D96D70" w:rsidR="006C32A8" w:rsidRDefault="006C32A8" w:rsidP="00EA6D06">
            <w:pPr>
              <w:rPr>
                <w:rFonts w:cstheme="minorHAnsi"/>
                <w:sz w:val="20"/>
                <w:szCs w:val="20"/>
              </w:rPr>
            </w:pPr>
            <w:r>
              <w:rPr>
                <w:rFonts w:cstheme="minorHAnsi"/>
                <w:sz w:val="20"/>
                <w:szCs w:val="20"/>
              </w:rPr>
              <w:t>4oz of White glue</w:t>
            </w:r>
          </w:p>
          <w:p w14:paraId="439D89E0" w14:textId="77777777" w:rsidR="006C32A8" w:rsidRDefault="006C32A8" w:rsidP="00EA6D06">
            <w:pPr>
              <w:rPr>
                <w:rFonts w:cstheme="minorHAnsi"/>
                <w:sz w:val="20"/>
                <w:szCs w:val="20"/>
              </w:rPr>
            </w:pPr>
            <w:r>
              <w:rPr>
                <w:rFonts w:cstheme="minorHAnsi"/>
                <w:sz w:val="20"/>
                <w:szCs w:val="20"/>
              </w:rPr>
              <w:t>Mix together</w:t>
            </w:r>
          </w:p>
          <w:p w14:paraId="4F590BF7" w14:textId="77777777" w:rsidR="006C32A8" w:rsidRDefault="006C32A8" w:rsidP="00EA6D06">
            <w:pPr>
              <w:rPr>
                <w:rFonts w:cstheme="minorHAnsi"/>
                <w:sz w:val="20"/>
                <w:szCs w:val="20"/>
              </w:rPr>
            </w:pPr>
            <w:r>
              <w:rPr>
                <w:rFonts w:cstheme="minorHAnsi"/>
                <w:sz w:val="20"/>
                <w:szCs w:val="20"/>
              </w:rPr>
              <w:t>2 tablespoons of oil</w:t>
            </w:r>
          </w:p>
          <w:p w14:paraId="095F2F53" w14:textId="77777777" w:rsidR="006C32A8" w:rsidRDefault="006C32A8" w:rsidP="00EA6D06">
            <w:pPr>
              <w:rPr>
                <w:rFonts w:cstheme="minorHAnsi"/>
                <w:sz w:val="20"/>
                <w:szCs w:val="20"/>
              </w:rPr>
            </w:pPr>
            <w:r>
              <w:rPr>
                <w:rFonts w:cstheme="minorHAnsi"/>
                <w:sz w:val="20"/>
                <w:szCs w:val="20"/>
              </w:rPr>
              <w:t>1 tablespoon of Lemon juice</w:t>
            </w:r>
          </w:p>
          <w:p w14:paraId="0EEC3CFF" w14:textId="6FC8600F" w:rsidR="006C32A8" w:rsidRDefault="006C32A8" w:rsidP="00EA6D06">
            <w:pPr>
              <w:rPr>
                <w:rFonts w:cstheme="minorHAnsi"/>
                <w:sz w:val="20"/>
                <w:szCs w:val="20"/>
              </w:rPr>
            </w:pPr>
            <w:r>
              <w:rPr>
                <w:rFonts w:cstheme="minorHAnsi"/>
                <w:sz w:val="20"/>
                <w:szCs w:val="20"/>
              </w:rPr>
              <w:t>Mix</w:t>
            </w:r>
          </w:p>
          <w:p w14:paraId="711CFC73" w14:textId="77777777" w:rsidR="006C32A8" w:rsidRDefault="006C32A8" w:rsidP="00EA6D06">
            <w:pPr>
              <w:rPr>
                <w:rFonts w:cstheme="minorHAnsi"/>
                <w:sz w:val="20"/>
                <w:szCs w:val="20"/>
              </w:rPr>
            </w:pPr>
            <w:r>
              <w:rPr>
                <w:rFonts w:cstheme="minorHAnsi"/>
                <w:sz w:val="20"/>
                <w:szCs w:val="20"/>
              </w:rPr>
              <w:t>Put in microwave for 30 seconds</w:t>
            </w:r>
          </w:p>
          <w:p w14:paraId="7648C33B" w14:textId="425BC8E1" w:rsidR="006C32A8" w:rsidRDefault="006C32A8" w:rsidP="00EA6D06">
            <w:pPr>
              <w:rPr>
                <w:rFonts w:cstheme="minorHAnsi"/>
                <w:sz w:val="20"/>
                <w:szCs w:val="20"/>
              </w:rPr>
            </w:pPr>
            <w:r>
              <w:rPr>
                <w:rFonts w:cstheme="minorHAnsi"/>
                <w:sz w:val="20"/>
                <w:szCs w:val="20"/>
              </w:rPr>
              <w:t>Mix</w:t>
            </w:r>
          </w:p>
          <w:p w14:paraId="556EBC64" w14:textId="77777777" w:rsidR="006C32A8" w:rsidRDefault="006C32A8" w:rsidP="00EA6D06">
            <w:pPr>
              <w:rPr>
                <w:rFonts w:cstheme="minorHAnsi"/>
                <w:sz w:val="20"/>
                <w:szCs w:val="20"/>
              </w:rPr>
            </w:pPr>
            <w:r>
              <w:rPr>
                <w:rFonts w:cstheme="minorHAnsi"/>
                <w:sz w:val="20"/>
                <w:szCs w:val="20"/>
              </w:rPr>
              <w:t>Put back in to microwave for another 30 seconds</w:t>
            </w:r>
          </w:p>
          <w:p w14:paraId="703B24D8" w14:textId="77777777" w:rsidR="006C32A8" w:rsidRDefault="006C32A8" w:rsidP="00EA6D06">
            <w:pPr>
              <w:rPr>
                <w:rFonts w:cstheme="minorHAnsi"/>
                <w:sz w:val="20"/>
                <w:szCs w:val="20"/>
              </w:rPr>
            </w:pPr>
            <w:r>
              <w:rPr>
                <w:rFonts w:cstheme="minorHAnsi"/>
                <w:sz w:val="20"/>
                <w:szCs w:val="20"/>
              </w:rPr>
              <w:t>Use wood spoon to mix.</w:t>
            </w:r>
          </w:p>
          <w:p w14:paraId="7F1D9D96" w14:textId="3B36CBD9" w:rsidR="006C32A8" w:rsidRDefault="006C32A8" w:rsidP="00EA6D06">
            <w:pPr>
              <w:rPr>
                <w:rFonts w:cstheme="minorHAnsi"/>
                <w:sz w:val="20"/>
                <w:szCs w:val="20"/>
              </w:rPr>
            </w:pPr>
            <w:r>
              <w:rPr>
                <w:rFonts w:cstheme="minorHAnsi"/>
                <w:sz w:val="20"/>
                <w:szCs w:val="20"/>
              </w:rPr>
              <w:t xml:space="preserve">Add some more corn </w:t>
            </w:r>
            <w:r w:rsidR="001325C4">
              <w:rPr>
                <w:rFonts w:cstheme="minorHAnsi"/>
                <w:sz w:val="20"/>
                <w:szCs w:val="20"/>
              </w:rPr>
              <w:t>starch to</w:t>
            </w:r>
            <w:r>
              <w:rPr>
                <w:rFonts w:cstheme="minorHAnsi"/>
                <w:sz w:val="20"/>
                <w:szCs w:val="20"/>
              </w:rPr>
              <w:t xml:space="preserve"> get it </w:t>
            </w:r>
            <w:r w:rsidR="001325C4">
              <w:rPr>
                <w:rFonts w:cstheme="minorHAnsi"/>
                <w:sz w:val="20"/>
                <w:szCs w:val="20"/>
              </w:rPr>
              <w:t>sticking together</w:t>
            </w:r>
          </w:p>
          <w:p w14:paraId="1513B06D" w14:textId="0FEBCA09" w:rsidR="006C32A8" w:rsidRPr="00E266D2" w:rsidRDefault="006C32A8" w:rsidP="00EA6D06">
            <w:pPr>
              <w:rPr>
                <w:rFonts w:cstheme="minorHAnsi"/>
                <w:sz w:val="20"/>
                <w:szCs w:val="20"/>
              </w:rPr>
            </w:pPr>
            <w:hyperlink r:id="rId15" w:history="1">
              <w:r w:rsidRPr="006C32A8">
                <w:rPr>
                  <w:color w:val="0000FF"/>
                  <w:u w:val="single"/>
                </w:rPr>
                <w:t>https://www.youtube.com/watch?v=drZc68lSwxY</w:t>
              </w:r>
            </w:hyperlink>
          </w:p>
        </w:tc>
        <w:tc>
          <w:tcPr>
            <w:tcW w:w="2693" w:type="dxa"/>
            <w:shd w:val="clear" w:color="auto" w:fill="auto"/>
          </w:tcPr>
          <w:p w14:paraId="2F6406C9" w14:textId="601A52A8" w:rsidR="001A6C3D" w:rsidRPr="00E266D2" w:rsidRDefault="00CC0C3A" w:rsidP="003E1A38">
            <w:pPr>
              <w:rPr>
                <w:rFonts w:cstheme="minorHAnsi"/>
                <w:sz w:val="20"/>
                <w:szCs w:val="20"/>
                <w:highlight w:val="yellow"/>
              </w:rPr>
            </w:pPr>
            <w:r w:rsidRPr="00CC0C3A">
              <w:rPr>
                <w:rFonts w:cstheme="minorHAnsi"/>
                <w:b/>
                <w:bCs/>
                <w:sz w:val="20"/>
                <w:szCs w:val="20"/>
              </w:rPr>
              <w:t>C</w:t>
            </w:r>
            <w:r w:rsidR="006C32A8" w:rsidRPr="00CC0C3A">
              <w:rPr>
                <w:rFonts w:cstheme="minorHAnsi"/>
                <w:b/>
                <w:bCs/>
                <w:sz w:val="20"/>
                <w:szCs w:val="20"/>
              </w:rPr>
              <w:t>reate a timeline</w:t>
            </w:r>
            <w:r w:rsidR="006C32A8" w:rsidRPr="006C32A8">
              <w:rPr>
                <w:rFonts w:cstheme="minorHAnsi"/>
                <w:sz w:val="20"/>
                <w:szCs w:val="20"/>
              </w:rPr>
              <w:t xml:space="preserve"> </w:t>
            </w:r>
            <w:r w:rsidR="001325C4">
              <w:rPr>
                <w:rFonts w:cstheme="minorHAnsi"/>
                <w:sz w:val="20"/>
                <w:szCs w:val="20"/>
              </w:rPr>
              <w:t>with your milestones</w:t>
            </w:r>
            <w:r w:rsidR="006C32A8" w:rsidRPr="006C32A8">
              <w:rPr>
                <w:rFonts w:cstheme="minorHAnsi"/>
                <w:sz w:val="20"/>
                <w:szCs w:val="20"/>
              </w:rPr>
              <w:t>. Ask families to think of two to four noteworthy events in the child’s past such as when a child was born or took his/her first steps or an important family event such as a new home or sibling, etc. If desired, families can also draw or include pictures on the timeline. For children who are</w:t>
            </w:r>
            <w:r w:rsidR="006C32A8">
              <w:rPr>
                <w:rFonts w:cstheme="minorHAnsi"/>
                <w:sz w:val="20"/>
                <w:szCs w:val="20"/>
              </w:rPr>
              <w:t xml:space="preserve"> with different families now than when they were babies, this activity can be focused on more recent events.</w:t>
            </w:r>
          </w:p>
        </w:tc>
        <w:tc>
          <w:tcPr>
            <w:tcW w:w="2880" w:type="dxa"/>
            <w:tcBorders>
              <w:top w:val="single" w:sz="4" w:space="0" w:color="auto"/>
            </w:tcBorders>
            <w:shd w:val="clear" w:color="auto" w:fill="auto"/>
          </w:tcPr>
          <w:p w14:paraId="66362201" w14:textId="0DA9078A" w:rsidR="00CC0C3A" w:rsidRPr="00CC0C3A" w:rsidRDefault="00CC0C3A" w:rsidP="0047371F">
            <w:pPr>
              <w:numPr>
                <w:ilvl w:val="0"/>
                <w:numId w:val="13"/>
              </w:numPr>
              <w:shd w:val="clear" w:color="auto" w:fill="FFFFFF"/>
              <w:ind w:left="0"/>
              <w:rPr>
                <w:rFonts w:eastAsia="Times New Roman" w:cs="Arial"/>
                <w:b/>
                <w:bCs/>
                <w:color w:val="555555"/>
                <w:sz w:val="20"/>
                <w:szCs w:val="20"/>
              </w:rPr>
            </w:pPr>
            <w:r w:rsidRPr="00CC0C3A">
              <w:rPr>
                <w:rFonts w:eastAsia="Times New Roman" w:cs="Arial"/>
                <w:b/>
                <w:bCs/>
                <w:color w:val="555555"/>
                <w:sz w:val="20"/>
                <w:szCs w:val="20"/>
              </w:rPr>
              <w:t>Cloud in a Jar</w:t>
            </w:r>
          </w:p>
          <w:p w14:paraId="2E543E75" w14:textId="0FCA7D50" w:rsidR="0047371F" w:rsidRPr="0047371F" w:rsidRDefault="0047371F" w:rsidP="0047371F">
            <w:pPr>
              <w:numPr>
                <w:ilvl w:val="0"/>
                <w:numId w:val="13"/>
              </w:numPr>
              <w:shd w:val="clear" w:color="auto" w:fill="FFFFFF"/>
              <w:ind w:left="0"/>
              <w:rPr>
                <w:rFonts w:eastAsia="Times New Roman" w:cs="Arial"/>
                <w:color w:val="555555"/>
                <w:sz w:val="20"/>
                <w:szCs w:val="20"/>
              </w:rPr>
            </w:pPr>
            <w:r w:rsidRPr="0047371F">
              <w:rPr>
                <w:rFonts w:eastAsia="Times New Roman" w:cs="Arial"/>
                <w:color w:val="555555"/>
                <w:sz w:val="20"/>
                <w:szCs w:val="20"/>
              </w:rPr>
              <w:t xml:space="preserve">You will need:  </w:t>
            </w:r>
          </w:p>
          <w:p w14:paraId="488C6CD1" w14:textId="35C4357B" w:rsidR="0047371F" w:rsidRPr="0047371F" w:rsidRDefault="0047371F" w:rsidP="0047371F">
            <w:pPr>
              <w:numPr>
                <w:ilvl w:val="0"/>
                <w:numId w:val="13"/>
              </w:numPr>
              <w:shd w:val="clear" w:color="auto" w:fill="FFFFFF"/>
              <w:ind w:left="0"/>
              <w:rPr>
                <w:rFonts w:eastAsia="Times New Roman" w:cs="Arial"/>
                <w:color w:val="555555"/>
                <w:sz w:val="20"/>
                <w:szCs w:val="20"/>
              </w:rPr>
            </w:pPr>
            <w:r w:rsidRPr="0047371F">
              <w:rPr>
                <w:rFonts w:eastAsia="Times New Roman" w:cs="Arial"/>
                <w:color w:val="555555"/>
                <w:sz w:val="20"/>
                <w:szCs w:val="20"/>
              </w:rPr>
              <w:t xml:space="preserve">A </w:t>
            </w:r>
            <w:r w:rsidRPr="0047371F">
              <w:rPr>
                <w:rFonts w:eastAsia="Times New Roman" w:cs="Arial"/>
                <w:color w:val="555555"/>
                <w:sz w:val="20"/>
                <w:szCs w:val="20"/>
              </w:rPr>
              <w:t>Glass</w:t>
            </w:r>
            <w:r w:rsidRPr="0047371F">
              <w:rPr>
                <w:rFonts w:eastAsia="Times New Roman" w:cs="Arial"/>
                <w:color w:val="555555"/>
                <w:sz w:val="20"/>
                <w:szCs w:val="20"/>
              </w:rPr>
              <w:t xml:space="preserve"> </w:t>
            </w:r>
            <w:proofErr w:type="gramStart"/>
            <w:r w:rsidRPr="0047371F">
              <w:rPr>
                <w:rFonts w:eastAsia="Times New Roman" w:cs="Arial"/>
                <w:color w:val="555555"/>
                <w:sz w:val="20"/>
                <w:szCs w:val="20"/>
              </w:rPr>
              <w:t>jar</w:t>
            </w:r>
            <w:proofErr w:type="gramEnd"/>
          </w:p>
          <w:p w14:paraId="3FCB0DE8" w14:textId="382E81E9" w:rsidR="0047371F" w:rsidRPr="0047371F" w:rsidRDefault="0047371F" w:rsidP="0047371F">
            <w:pPr>
              <w:numPr>
                <w:ilvl w:val="0"/>
                <w:numId w:val="13"/>
              </w:numPr>
              <w:shd w:val="clear" w:color="auto" w:fill="FFFFFF"/>
              <w:ind w:left="0"/>
              <w:rPr>
                <w:rFonts w:eastAsia="Times New Roman" w:cs="Arial"/>
                <w:color w:val="555555"/>
                <w:sz w:val="20"/>
                <w:szCs w:val="20"/>
              </w:rPr>
            </w:pPr>
            <w:r w:rsidRPr="0047371F">
              <w:rPr>
                <w:rFonts w:eastAsia="Times New Roman" w:cs="Arial"/>
                <w:color w:val="555555"/>
                <w:sz w:val="20"/>
                <w:szCs w:val="20"/>
              </w:rPr>
              <w:t>Ceramic plate</w:t>
            </w:r>
          </w:p>
          <w:p w14:paraId="41113854" w14:textId="44297A05" w:rsidR="0047371F" w:rsidRPr="0047371F" w:rsidRDefault="0047371F" w:rsidP="0047371F">
            <w:pPr>
              <w:numPr>
                <w:ilvl w:val="0"/>
                <w:numId w:val="13"/>
              </w:numPr>
              <w:shd w:val="clear" w:color="auto" w:fill="FFFFFF"/>
              <w:ind w:left="0"/>
              <w:rPr>
                <w:rFonts w:eastAsia="Times New Roman" w:cs="Arial"/>
                <w:color w:val="555555"/>
                <w:sz w:val="20"/>
                <w:szCs w:val="20"/>
              </w:rPr>
            </w:pPr>
            <w:r w:rsidRPr="0047371F">
              <w:rPr>
                <w:rFonts w:eastAsia="Times New Roman" w:cs="Arial"/>
                <w:color w:val="555555"/>
                <w:sz w:val="20"/>
                <w:szCs w:val="20"/>
              </w:rPr>
              <w:t xml:space="preserve">Hot </w:t>
            </w:r>
            <w:r w:rsidRPr="0047371F">
              <w:rPr>
                <w:rFonts w:eastAsia="Times New Roman" w:cs="Arial"/>
                <w:color w:val="555555"/>
                <w:sz w:val="20"/>
                <w:szCs w:val="20"/>
              </w:rPr>
              <w:t>water (</w:t>
            </w:r>
            <w:r w:rsidRPr="0047371F">
              <w:rPr>
                <w:rFonts w:eastAsia="Times New Roman" w:cs="Arial"/>
                <w:color w:val="555555"/>
                <w:sz w:val="20"/>
                <w:szCs w:val="20"/>
              </w:rPr>
              <w:t>parental guidance with this part)</w:t>
            </w:r>
          </w:p>
          <w:p w14:paraId="6F1B3D15" w14:textId="0482E17E" w:rsidR="0047371F" w:rsidRPr="0047371F" w:rsidRDefault="0047371F" w:rsidP="0047371F">
            <w:pPr>
              <w:numPr>
                <w:ilvl w:val="0"/>
                <w:numId w:val="13"/>
              </w:numPr>
              <w:shd w:val="clear" w:color="auto" w:fill="FFFFFF"/>
              <w:ind w:left="0"/>
              <w:rPr>
                <w:rFonts w:eastAsia="Times New Roman" w:cs="Arial"/>
                <w:color w:val="555555"/>
                <w:sz w:val="20"/>
                <w:szCs w:val="20"/>
              </w:rPr>
            </w:pPr>
            <w:r w:rsidRPr="0047371F">
              <w:rPr>
                <w:rFonts w:eastAsia="Times New Roman" w:cs="Arial"/>
                <w:color w:val="555555"/>
                <w:sz w:val="20"/>
                <w:szCs w:val="20"/>
              </w:rPr>
              <w:t>4 ice cubes</w:t>
            </w:r>
          </w:p>
          <w:p w14:paraId="3B679D8A" w14:textId="063AE91D" w:rsidR="0047371F" w:rsidRPr="0047371F" w:rsidRDefault="0047371F" w:rsidP="0047371F">
            <w:pPr>
              <w:rPr>
                <w:rFonts w:cstheme="minorHAnsi"/>
                <w:sz w:val="20"/>
                <w:szCs w:val="20"/>
              </w:rPr>
            </w:pPr>
            <w:r w:rsidRPr="0047371F">
              <w:rPr>
                <w:rFonts w:cstheme="minorHAnsi"/>
                <w:sz w:val="20"/>
                <w:szCs w:val="20"/>
              </w:rPr>
              <w:t>Pour two inches of the hot water into the jar.</w:t>
            </w:r>
          </w:p>
          <w:p w14:paraId="11137E9E" w14:textId="77777777" w:rsidR="0047371F" w:rsidRPr="0047371F" w:rsidRDefault="0047371F" w:rsidP="0047371F">
            <w:pPr>
              <w:rPr>
                <w:rFonts w:cstheme="minorHAnsi"/>
                <w:sz w:val="20"/>
                <w:szCs w:val="20"/>
              </w:rPr>
            </w:pPr>
            <w:r w:rsidRPr="0047371F">
              <w:rPr>
                <w:rFonts w:cstheme="minorHAnsi"/>
                <w:sz w:val="20"/>
                <w:szCs w:val="20"/>
              </w:rPr>
              <w:t>Cover the jar with the ceramic plate face up.</w:t>
            </w:r>
          </w:p>
          <w:p w14:paraId="33ED31D1" w14:textId="77777777" w:rsidR="0047371F" w:rsidRPr="0047371F" w:rsidRDefault="0047371F" w:rsidP="0047371F">
            <w:pPr>
              <w:rPr>
                <w:rFonts w:cstheme="minorHAnsi"/>
                <w:sz w:val="20"/>
                <w:szCs w:val="20"/>
              </w:rPr>
            </w:pPr>
            <w:r w:rsidRPr="0047371F">
              <w:rPr>
                <w:rFonts w:cstheme="minorHAnsi"/>
                <w:sz w:val="20"/>
                <w:szCs w:val="20"/>
              </w:rPr>
              <w:t>Wait 3 minutes to continue to the next step.</w:t>
            </w:r>
          </w:p>
          <w:p w14:paraId="2D9CDE2B" w14:textId="77777777" w:rsidR="0047371F" w:rsidRPr="0047371F" w:rsidRDefault="0047371F" w:rsidP="0047371F">
            <w:pPr>
              <w:rPr>
                <w:rFonts w:cstheme="minorHAnsi"/>
                <w:sz w:val="20"/>
                <w:szCs w:val="20"/>
              </w:rPr>
            </w:pPr>
            <w:r w:rsidRPr="0047371F">
              <w:rPr>
                <w:rFonts w:cstheme="minorHAnsi"/>
                <w:sz w:val="20"/>
                <w:szCs w:val="20"/>
              </w:rPr>
              <w:t>Put ice cubes on the plate.</w:t>
            </w:r>
          </w:p>
          <w:p w14:paraId="2B6527E9" w14:textId="7603D6C8" w:rsidR="005767DB" w:rsidRPr="00E266D2" w:rsidRDefault="0047371F" w:rsidP="0047371F">
            <w:pPr>
              <w:rPr>
                <w:rFonts w:cstheme="minorHAnsi"/>
                <w:sz w:val="20"/>
                <w:szCs w:val="20"/>
                <w:highlight w:val="yellow"/>
              </w:rPr>
            </w:pPr>
            <w:r w:rsidRPr="0047371F">
              <w:rPr>
                <w:rFonts w:cstheme="minorHAnsi"/>
                <w:sz w:val="20"/>
                <w:szCs w:val="20"/>
              </w:rPr>
              <w:t>Observe your homemade water cycle.</w:t>
            </w:r>
          </w:p>
        </w:tc>
        <w:tc>
          <w:tcPr>
            <w:tcW w:w="2882" w:type="dxa"/>
            <w:shd w:val="clear" w:color="auto" w:fill="auto"/>
          </w:tcPr>
          <w:p w14:paraId="7D10BC9E" w14:textId="320349C1" w:rsidR="00CC0C3A" w:rsidRPr="00CC0C3A" w:rsidRDefault="00CC0C3A" w:rsidP="004B7C95">
            <w:pPr>
              <w:numPr>
                <w:ilvl w:val="0"/>
                <w:numId w:val="12"/>
              </w:numPr>
              <w:shd w:val="clear" w:color="auto" w:fill="FFFFFF"/>
              <w:ind w:left="0"/>
              <w:rPr>
                <w:rFonts w:eastAsia="Times New Roman" w:cs="Arial"/>
                <w:b/>
                <w:bCs/>
                <w:color w:val="555555"/>
                <w:sz w:val="20"/>
                <w:szCs w:val="20"/>
              </w:rPr>
            </w:pPr>
            <w:r w:rsidRPr="00CC0C3A">
              <w:rPr>
                <w:rFonts w:eastAsia="Times New Roman" w:cs="Arial"/>
                <w:b/>
                <w:bCs/>
                <w:color w:val="555555"/>
                <w:sz w:val="20"/>
                <w:szCs w:val="20"/>
              </w:rPr>
              <w:t>Dancing Friend</w:t>
            </w:r>
          </w:p>
          <w:p w14:paraId="2F108B80" w14:textId="6B9638DF" w:rsidR="0047371F" w:rsidRDefault="004B7C95" w:rsidP="004B7C95">
            <w:pPr>
              <w:numPr>
                <w:ilvl w:val="0"/>
                <w:numId w:val="12"/>
              </w:numPr>
              <w:shd w:val="clear" w:color="auto" w:fill="FFFFFF"/>
              <w:ind w:left="0"/>
              <w:rPr>
                <w:rFonts w:eastAsia="Times New Roman" w:cs="Arial"/>
                <w:color w:val="555555"/>
                <w:sz w:val="20"/>
                <w:szCs w:val="20"/>
              </w:rPr>
            </w:pPr>
            <w:r>
              <w:rPr>
                <w:rFonts w:eastAsia="Times New Roman" w:cs="Arial"/>
                <w:color w:val="555555"/>
                <w:sz w:val="20"/>
                <w:szCs w:val="20"/>
              </w:rPr>
              <w:t xml:space="preserve">You will need:  </w:t>
            </w:r>
          </w:p>
          <w:p w14:paraId="10ACEBD1" w14:textId="195DB21E" w:rsidR="0047371F" w:rsidRDefault="004B7C95" w:rsidP="0047371F">
            <w:pPr>
              <w:numPr>
                <w:ilvl w:val="0"/>
                <w:numId w:val="12"/>
              </w:numPr>
              <w:shd w:val="clear" w:color="auto" w:fill="FFFFFF"/>
              <w:ind w:left="0"/>
              <w:rPr>
                <w:rFonts w:eastAsia="Times New Roman" w:cs="Arial"/>
                <w:color w:val="555555"/>
                <w:sz w:val="20"/>
                <w:szCs w:val="20"/>
              </w:rPr>
            </w:pPr>
            <w:r>
              <w:rPr>
                <w:rFonts w:eastAsia="Times New Roman" w:cs="Arial"/>
                <w:color w:val="555555"/>
                <w:sz w:val="20"/>
                <w:szCs w:val="20"/>
              </w:rPr>
              <w:t>a</w:t>
            </w:r>
            <w:r w:rsidRPr="004B7C95">
              <w:rPr>
                <w:rFonts w:eastAsia="Times New Roman" w:cs="Arial"/>
                <w:color w:val="555555"/>
                <w:sz w:val="20"/>
                <w:szCs w:val="20"/>
              </w:rPr>
              <w:t xml:space="preserve"> glass plate, bowl, or picture frame</w:t>
            </w:r>
          </w:p>
          <w:p w14:paraId="65BADE46" w14:textId="3127BC16" w:rsidR="0047371F" w:rsidRDefault="004B7C95" w:rsidP="0047371F">
            <w:pPr>
              <w:numPr>
                <w:ilvl w:val="0"/>
                <w:numId w:val="12"/>
              </w:numPr>
              <w:shd w:val="clear" w:color="auto" w:fill="FFFFFF"/>
              <w:ind w:left="0"/>
              <w:rPr>
                <w:rFonts w:eastAsia="Times New Roman" w:cs="Arial"/>
                <w:color w:val="555555"/>
                <w:sz w:val="20"/>
                <w:szCs w:val="20"/>
              </w:rPr>
            </w:pPr>
            <w:r w:rsidRPr="004B7C95">
              <w:rPr>
                <w:rFonts w:eastAsia="Times New Roman" w:cs="Arial"/>
                <w:color w:val="555555"/>
                <w:sz w:val="20"/>
                <w:szCs w:val="20"/>
              </w:rPr>
              <w:t>Dry erase marker</w:t>
            </w:r>
          </w:p>
          <w:p w14:paraId="6677285F" w14:textId="3A86F03B" w:rsidR="004B7C95" w:rsidRPr="004B7C95" w:rsidRDefault="004B7C95" w:rsidP="0047371F">
            <w:pPr>
              <w:numPr>
                <w:ilvl w:val="0"/>
                <w:numId w:val="12"/>
              </w:numPr>
              <w:shd w:val="clear" w:color="auto" w:fill="FFFFFF"/>
              <w:ind w:left="0"/>
              <w:rPr>
                <w:rFonts w:eastAsia="Times New Roman" w:cs="Arial"/>
                <w:color w:val="555555"/>
                <w:sz w:val="20"/>
                <w:szCs w:val="20"/>
              </w:rPr>
            </w:pPr>
            <w:r w:rsidRPr="004B7C95">
              <w:rPr>
                <w:rFonts w:eastAsia="Times New Roman" w:cs="Arial"/>
                <w:color w:val="555555"/>
                <w:sz w:val="20"/>
                <w:szCs w:val="20"/>
              </w:rPr>
              <w:t>Water</w:t>
            </w:r>
          </w:p>
          <w:p w14:paraId="64198F35" w14:textId="77777777" w:rsidR="0047371F" w:rsidRDefault="0047371F" w:rsidP="004B7C95">
            <w:pPr>
              <w:shd w:val="clear" w:color="auto" w:fill="FFFFFF"/>
              <w:outlineLvl w:val="2"/>
              <w:rPr>
                <w:rFonts w:eastAsia="Times New Roman" w:cstheme="minorHAnsi"/>
                <w:color w:val="414042"/>
                <w:sz w:val="20"/>
                <w:szCs w:val="20"/>
              </w:rPr>
            </w:pPr>
          </w:p>
          <w:p w14:paraId="62B8D5C8" w14:textId="4CEE1146" w:rsidR="00DE1419" w:rsidRPr="00E266D2" w:rsidRDefault="004B7C95" w:rsidP="004B7C95">
            <w:pPr>
              <w:shd w:val="clear" w:color="auto" w:fill="FFFFFF"/>
              <w:outlineLvl w:val="2"/>
              <w:rPr>
                <w:rFonts w:eastAsia="Times New Roman" w:cstheme="minorHAnsi"/>
                <w:color w:val="414042"/>
                <w:sz w:val="20"/>
                <w:szCs w:val="20"/>
              </w:rPr>
            </w:pPr>
            <w:r w:rsidRPr="004B7C95">
              <w:rPr>
                <w:rFonts w:eastAsia="Times New Roman" w:cstheme="minorHAnsi"/>
                <w:color w:val="414042"/>
                <w:sz w:val="20"/>
                <w:szCs w:val="20"/>
              </w:rPr>
              <w:t>Draw a simple picture on the glass. A stick figure is a good one to start with</w:t>
            </w:r>
            <w:r>
              <w:rPr>
                <w:rFonts w:eastAsia="Times New Roman" w:cstheme="minorHAnsi"/>
                <w:color w:val="414042"/>
                <w:sz w:val="20"/>
                <w:szCs w:val="20"/>
              </w:rPr>
              <w:t xml:space="preserve">.  </w:t>
            </w:r>
            <w:r w:rsidRPr="004B7C95">
              <w:rPr>
                <w:rFonts w:eastAsia="Times New Roman" w:cstheme="minorHAnsi"/>
                <w:color w:val="414042"/>
                <w:sz w:val="20"/>
                <w:szCs w:val="20"/>
              </w:rPr>
              <w:t>Pour water onto the plate or into the bowl slowly to lift up the drawing</w:t>
            </w:r>
            <w:r>
              <w:rPr>
                <w:rFonts w:eastAsia="Times New Roman" w:cstheme="minorHAnsi"/>
                <w:color w:val="414042"/>
                <w:sz w:val="20"/>
                <w:szCs w:val="20"/>
              </w:rPr>
              <w:t xml:space="preserve">.  </w:t>
            </w:r>
            <w:r w:rsidRPr="004B7C95">
              <w:rPr>
                <w:rFonts w:eastAsia="Times New Roman" w:cstheme="minorHAnsi"/>
                <w:color w:val="414042"/>
                <w:sz w:val="20"/>
                <w:szCs w:val="20"/>
              </w:rPr>
              <w:t>Swirl the water around to make the picture dance and move</w:t>
            </w:r>
          </w:p>
        </w:tc>
      </w:tr>
      <w:tr w:rsidR="00836889" w:rsidRPr="002E2590" w14:paraId="4ACF69E2" w14:textId="77777777" w:rsidTr="0076141B">
        <w:trPr>
          <w:cantSplit/>
          <w:trHeight w:val="1134"/>
        </w:trPr>
        <w:tc>
          <w:tcPr>
            <w:tcW w:w="625" w:type="dxa"/>
            <w:shd w:val="clear" w:color="auto" w:fill="F2F2F2" w:themeFill="background1" w:themeFillShade="F2"/>
            <w:textDirection w:val="tbRl"/>
          </w:tcPr>
          <w:p w14:paraId="300E1CC1" w14:textId="5F7D6177" w:rsidR="00836889" w:rsidRDefault="00836889" w:rsidP="00836889">
            <w:pPr>
              <w:ind w:left="113" w:right="113"/>
              <w:jc w:val="center"/>
            </w:pPr>
            <w:r>
              <w:lastRenderedPageBreak/>
              <w:t>MATH</w:t>
            </w:r>
          </w:p>
        </w:tc>
        <w:tc>
          <w:tcPr>
            <w:tcW w:w="2877" w:type="dxa"/>
            <w:shd w:val="clear" w:color="auto" w:fill="F2F2F2" w:themeFill="background1" w:themeFillShade="F2"/>
          </w:tcPr>
          <w:p w14:paraId="53588657" w14:textId="05F7250D" w:rsidR="00836889" w:rsidRDefault="00B221B8" w:rsidP="00BD29D4">
            <w:pPr>
              <w:rPr>
                <w:rFonts w:cstheme="minorHAnsi"/>
                <w:sz w:val="20"/>
                <w:szCs w:val="20"/>
              </w:rPr>
            </w:pPr>
            <w:r w:rsidRPr="00CC0C3A">
              <w:rPr>
                <w:rFonts w:cstheme="minorHAnsi"/>
                <w:b/>
                <w:bCs/>
                <w:sz w:val="20"/>
                <w:szCs w:val="20"/>
              </w:rPr>
              <w:t>Building Shapes</w:t>
            </w:r>
            <w:r>
              <w:rPr>
                <w:rFonts w:cstheme="minorHAnsi"/>
                <w:sz w:val="20"/>
                <w:szCs w:val="20"/>
              </w:rPr>
              <w:t xml:space="preserve"> – Using straws</w:t>
            </w:r>
          </w:p>
          <w:p w14:paraId="20D44424" w14:textId="27B86AA2" w:rsidR="00B221B8" w:rsidRDefault="00B221B8" w:rsidP="00BD29D4">
            <w:pPr>
              <w:rPr>
                <w:rFonts w:cstheme="minorHAnsi"/>
                <w:sz w:val="20"/>
                <w:szCs w:val="20"/>
              </w:rPr>
            </w:pPr>
            <w:r>
              <w:rPr>
                <w:rFonts w:cstheme="minorHAnsi"/>
                <w:sz w:val="20"/>
                <w:szCs w:val="20"/>
              </w:rPr>
              <w:t>Challenge your child to make a triangle.  Talk about its attributes - how many sides it has, how many angles, are they the same size, opposite sides.  You can switch to squares and rectangles.</w:t>
            </w:r>
          </w:p>
          <w:p w14:paraId="2871ED29" w14:textId="02034AC8" w:rsidR="00B9452A" w:rsidRPr="00E266D2" w:rsidRDefault="00B9452A" w:rsidP="00BD29D4">
            <w:pPr>
              <w:rPr>
                <w:rFonts w:cstheme="minorHAnsi"/>
                <w:sz w:val="20"/>
                <w:szCs w:val="20"/>
              </w:rPr>
            </w:pPr>
          </w:p>
        </w:tc>
        <w:tc>
          <w:tcPr>
            <w:tcW w:w="3063" w:type="dxa"/>
            <w:shd w:val="clear" w:color="auto" w:fill="F2F2F2" w:themeFill="background1" w:themeFillShade="F2"/>
          </w:tcPr>
          <w:p w14:paraId="16650AD3" w14:textId="77777777" w:rsidR="00BD29D4" w:rsidRPr="00E266D2" w:rsidRDefault="00BD29D4" w:rsidP="00BD29D4">
            <w:pPr>
              <w:rPr>
                <w:rFonts w:cstheme="minorHAnsi"/>
                <w:sz w:val="20"/>
                <w:szCs w:val="20"/>
              </w:rPr>
            </w:pPr>
            <w:r w:rsidRPr="00E266D2">
              <w:rPr>
                <w:rFonts w:cstheme="minorHAnsi"/>
                <w:sz w:val="20"/>
                <w:szCs w:val="20"/>
              </w:rPr>
              <w:t xml:space="preserve">15 MINUTES OF </w:t>
            </w:r>
          </w:p>
          <w:p w14:paraId="3D5D0849" w14:textId="77777777" w:rsidR="00BD29D4" w:rsidRPr="00E266D2" w:rsidRDefault="00BD29D4" w:rsidP="00BD29D4">
            <w:pPr>
              <w:rPr>
                <w:rFonts w:cstheme="minorHAnsi"/>
                <w:sz w:val="20"/>
                <w:szCs w:val="20"/>
              </w:rPr>
            </w:pPr>
            <w:r w:rsidRPr="00E266D2">
              <w:rPr>
                <w:rFonts w:cstheme="minorHAnsi"/>
                <w:sz w:val="20"/>
                <w:szCs w:val="20"/>
              </w:rPr>
              <w:t>HAPPY NUMBERS</w:t>
            </w:r>
          </w:p>
          <w:p w14:paraId="3513A4DF" w14:textId="77777777" w:rsidR="00BD29D4" w:rsidRPr="00E266D2" w:rsidRDefault="00AC5803" w:rsidP="00BD29D4">
            <w:pPr>
              <w:rPr>
                <w:rFonts w:cstheme="minorHAnsi"/>
                <w:sz w:val="20"/>
                <w:szCs w:val="20"/>
              </w:rPr>
            </w:pPr>
            <w:hyperlink r:id="rId16" w:history="1">
              <w:r w:rsidR="00BD29D4" w:rsidRPr="00E266D2">
                <w:rPr>
                  <w:rFonts w:cstheme="minorHAnsi"/>
                  <w:color w:val="0000FF"/>
                  <w:sz w:val="20"/>
                  <w:szCs w:val="20"/>
                  <w:u w:val="single"/>
                </w:rPr>
                <w:t>https://happynumbers.com/find_class</w:t>
              </w:r>
            </w:hyperlink>
          </w:p>
          <w:p w14:paraId="558F5636" w14:textId="77777777" w:rsidR="009253CE" w:rsidRPr="00E266D2" w:rsidRDefault="009253CE" w:rsidP="00BD29D4">
            <w:pPr>
              <w:rPr>
                <w:rFonts w:cstheme="minorHAnsi"/>
                <w:sz w:val="20"/>
                <w:szCs w:val="20"/>
              </w:rPr>
            </w:pPr>
          </w:p>
          <w:p w14:paraId="35A3F797" w14:textId="6DAB0944" w:rsidR="00836889" w:rsidRPr="00E266D2" w:rsidRDefault="00BD29D4" w:rsidP="00BD29D4">
            <w:pPr>
              <w:rPr>
                <w:rFonts w:cstheme="minorHAnsi"/>
                <w:sz w:val="20"/>
                <w:szCs w:val="20"/>
              </w:rPr>
            </w:pPr>
            <w:r w:rsidRPr="00E266D2">
              <w:rPr>
                <w:rFonts w:cstheme="minorHAnsi"/>
                <w:sz w:val="20"/>
                <w:szCs w:val="20"/>
              </w:rPr>
              <w:t>Class Code: 789-043</w:t>
            </w:r>
          </w:p>
        </w:tc>
        <w:tc>
          <w:tcPr>
            <w:tcW w:w="2693" w:type="dxa"/>
            <w:shd w:val="clear" w:color="auto" w:fill="F2F2F2" w:themeFill="background1" w:themeFillShade="F2"/>
          </w:tcPr>
          <w:p w14:paraId="64F5C30B" w14:textId="77777777" w:rsidR="00836889" w:rsidRDefault="00B221B8" w:rsidP="00836889">
            <w:pPr>
              <w:rPr>
                <w:rFonts w:cstheme="minorHAnsi"/>
                <w:sz w:val="20"/>
                <w:szCs w:val="20"/>
              </w:rPr>
            </w:pPr>
            <w:r w:rsidRPr="00AC5803">
              <w:rPr>
                <w:rFonts w:cstheme="minorHAnsi"/>
                <w:b/>
                <w:bCs/>
                <w:sz w:val="20"/>
                <w:szCs w:val="20"/>
              </w:rPr>
              <w:t>I Spy –</w:t>
            </w:r>
            <w:r>
              <w:rPr>
                <w:rFonts w:cstheme="minorHAnsi"/>
                <w:sz w:val="20"/>
                <w:szCs w:val="20"/>
              </w:rPr>
              <w:t xml:space="preserve"> Describe a shape attributes and ask your child to name which shape you mean. </w:t>
            </w:r>
          </w:p>
          <w:p w14:paraId="3096171F" w14:textId="77777777" w:rsidR="00B221B8" w:rsidRDefault="00B221B8" w:rsidP="00836889">
            <w:pPr>
              <w:rPr>
                <w:rFonts w:cstheme="minorHAnsi"/>
                <w:sz w:val="20"/>
                <w:szCs w:val="20"/>
              </w:rPr>
            </w:pPr>
            <w:r>
              <w:rPr>
                <w:rFonts w:cstheme="minorHAnsi"/>
                <w:sz w:val="20"/>
                <w:szCs w:val="20"/>
              </w:rPr>
              <w:t>Circle – all perfectly round</w:t>
            </w:r>
          </w:p>
          <w:p w14:paraId="767402DC" w14:textId="77777777" w:rsidR="00B221B8" w:rsidRDefault="00B221B8" w:rsidP="00836889">
            <w:pPr>
              <w:rPr>
                <w:rFonts w:cstheme="minorHAnsi"/>
                <w:sz w:val="20"/>
                <w:szCs w:val="20"/>
              </w:rPr>
            </w:pPr>
            <w:r>
              <w:rPr>
                <w:rFonts w:cstheme="minorHAnsi"/>
                <w:sz w:val="20"/>
                <w:szCs w:val="20"/>
              </w:rPr>
              <w:t>Triangle – 3 sides</w:t>
            </w:r>
          </w:p>
          <w:p w14:paraId="6E5E3072" w14:textId="28407B7E" w:rsidR="00B221B8" w:rsidRPr="00E266D2" w:rsidRDefault="00B221B8" w:rsidP="00836889">
            <w:pPr>
              <w:rPr>
                <w:rFonts w:cstheme="minorHAnsi"/>
                <w:sz w:val="20"/>
                <w:szCs w:val="20"/>
              </w:rPr>
            </w:pPr>
            <w:r>
              <w:rPr>
                <w:rFonts w:cstheme="minorHAnsi"/>
                <w:sz w:val="20"/>
                <w:szCs w:val="20"/>
              </w:rPr>
              <w:t>Square 4 equal sides, 4 right angles, rhombus – 4 equal sides but different angles.</w:t>
            </w:r>
          </w:p>
        </w:tc>
        <w:tc>
          <w:tcPr>
            <w:tcW w:w="2880" w:type="dxa"/>
            <w:shd w:val="clear" w:color="auto" w:fill="F2F2F2" w:themeFill="background1" w:themeFillShade="F2"/>
          </w:tcPr>
          <w:p w14:paraId="3E56DEA7" w14:textId="77777777" w:rsidR="00BD29D4" w:rsidRPr="00E266D2" w:rsidRDefault="00BD29D4" w:rsidP="00BD29D4">
            <w:pPr>
              <w:rPr>
                <w:rFonts w:cstheme="minorHAnsi"/>
                <w:sz w:val="20"/>
                <w:szCs w:val="20"/>
              </w:rPr>
            </w:pPr>
            <w:r w:rsidRPr="00E266D2">
              <w:rPr>
                <w:rFonts w:cstheme="minorHAnsi"/>
                <w:sz w:val="20"/>
                <w:szCs w:val="20"/>
              </w:rPr>
              <w:t xml:space="preserve">15 MINUTES OF </w:t>
            </w:r>
          </w:p>
          <w:p w14:paraId="25A88024" w14:textId="77777777" w:rsidR="00BD29D4" w:rsidRPr="00E266D2" w:rsidRDefault="00BD29D4" w:rsidP="00BD29D4">
            <w:pPr>
              <w:rPr>
                <w:rFonts w:cstheme="minorHAnsi"/>
                <w:sz w:val="20"/>
                <w:szCs w:val="20"/>
              </w:rPr>
            </w:pPr>
            <w:r w:rsidRPr="00E266D2">
              <w:rPr>
                <w:rFonts w:cstheme="minorHAnsi"/>
                <w:sz w:val="20"/>
                <w:szCs w:val="20"/>
              </w:rPr>
              <w:t>HAPPY NUMBERS</w:t>
            </w:r>
          </w:p>
          <w:p w14:paraId="4C48A5E4" w14:textId="77777777" w:rsidR="00BD29D4" w:rsidRPr="00E266D2" w:rsidRDefault="00AC5803" w:rsidP="00BD29D4">
            <w:pPr>
              <w:rPr>
                <w:rFonts w:cstheme="minorHAnsi"/>
                <w:sz w:val="20"/>
                <w:szCs w:val="20"/>
              </w:rPr>
            </w:pPr>
            <w:hyperlink r:id="rId17" w:history="1">
              <w:r w:rsidR="00BD29D4" w:rsidRPr="00E266D2">
                <w:rPr>
                  <w:rFonts w:cstheme="minorHAnsi"/>
                  <w:color w:val="0000FF"/>
                  <w:sz w:val="20"/>
                  <w:szCs w:val="20"/>
                  <w:u w:val="single"/>
                </w:rPr>
                <w:t>https://happynumbers.com/find_class</w:t>
              </w:r>
            </w:hyperlink>
          </w:p>
          <w:p w14:paraId="2E758864" w14:textId="1A10FA3E" w:rsidR="00836889" w:rsidRPr="00E266D2" w:rsidRDefault="00BD29D4" w:rsidP="00BD29D4">
            <w:pPr>
              <w:rPr>
                <w:rFonts w:cstheme="minorHAnsi"/>
                <w:sz w:val="20"/>
                <w:szCs w:val="20"/>
              </w:rPr>
            </w:pPr>
            <w:r w:rsidRPr="00E266D2">
              <w:rPr>
                <w:rFonts w:cstheme="minorHAnsi"/>
                <w:sz w:val="20"/>
                <w:szCs w:val="20"/>
              </w:rPr>
              <w:t>Class Code: 789-043</w:t>
            </w:r>
          </w:p>
        </w:tc>
        <w:tc>
          <w:tcPr>
            <w:tcW w:w="2882" w:type="dxa"/>
            <w:shd w:val="clear" w:color="auto" w:fill="F2F2F2" w:themeFill="background1" w:themeFillShade="F2"/>
          </w:tcPr>
          <w:p w14:paraId="6DFE2B48" w14:textId="59337D70" w:rsidR="00836889" w:rsidRPr="00E266D2" w:rsidRDefault="0076141B" w:rsidP="00A9452B">
            <w:pPr>
              <w:rPr>
                <w:rFonts w:cstheme="minorHAnsi"/>
                <w:sz w:val="20"/>
                <w:szCs w:val="20"/>
              </w:rPr>
            </w:pPr>
            <w:r w:rsidRPr="00AC5803">
              <w:rPr>
                <w:rFonts w:cstheme="minorHAnsi"/>
                <w:b/>
                <w:bCs/>
                <w:sz w:val="20"/>
                <w:szCs w:val="20"/>
              </w:rPr>
              <w:t>Using Tangrams</w:t>
            </w:r>
            <w:r>
              <w:rPr>
                <w:rFonts w:cstheme="minorHAnsi"/>
                <w:sz w:val="20"/>
                <w:szCs w:val="20"/>
              </w:rPr>
              <w:t xml:space="preserve"> (that were in the back packs.) and have your child name the shape as they make figures. </w:t>
            </w:r>
          </w:p>
        </w:tc>
      </w:tr>
      <w:tr w:rsidR="00836889" w:rsidRPr="0076141B" w14:paraId="29AA3508" w14:textId="77777777" w:rsidTr="0076141B">
        <w:trPr>
          <w:cantSplit/>
          <w:trHeight w:val="2366"/>
        </w:trPr>
        <w:tc>
          <w:tcPr>
            <w:tcW w:w="625" w:type="dxa"/>
            <w:textDirection w:val="tbRl"/>
          </w:tcPr>
          <w:p w14:paraId="551062B9" w14:textId="61F4342C" w:rsidR="00836889" w:rsidRPr="00E266D2" w:rsidRDefault="00836889" w:rsidP="00836889">
            <w:pPr>
              <w:ind w:left="113" w:right="113"/>
              <w:jc w:val="center"/>
              <w:rPr>
                <w:rFonts w:cstheme="minorHAnsi"/>
                <w:sz w:val="20"/>
                <w:szCs w:val="20"/>
              </w:rPr>
            </w:pPr>
            <w:r w:rsidRPr="00E266D2">
              <w:rPr>
                <w:rFonts w:cstheme="minorHAnsi"/>
                <w:sz w:val="20"/>
                <w:szCs w:val="20"/>
              </w:rPr>
              <w:t>MUSIC</w:t>
            </w:r>
            <w:r w:rsidR="009E07D8" w:rsidRPr="00E266D2">
              <w:rPr>
                <w:rFonts w:cstheme="minorHAnsi"/>
                <w:sz w:val="20"/>
                <w:szCs w:val="20"/>
              </w:rPr>
              <w:t>/MOVEMENT</w:t>
            </w:r>
          </w:p>
        </w:tc>
        <w:tc>
          <w:tcPr>
            <w:tcW w:w="2877" w:type="dxa"/>
            <w:shd w:val="clear" w:color="auto" w:fill="auto"/>
          </w:tcPr>
          <w:p w14:paraId="100E51F2" w14:textId="6AC3BD11" w:rsidR="00B9452A" w:rsidRDefault="00B9452A" w:rsidP="003E1A38">
            <w:r>
              <w:t>I Like to Move It, Move It</w:t>
            </w:r>
          </w:p>
          <w:p w14:paraId="70A8464B" w14:textId="65CC66E9" w:rsidR="005F70D2" w:rsidRPr="00E266D2" w:rsidRDefault="00B9452A" w:rsidP="003E1A38">
            <w:pPr>
              <w:rPr>
                <w:rFonts w:cstheme="minorHAnsi"/>
                <w:sz w:val="20"/>
                <w:szCs w:val="20"/>
              </w:rPr>
            </w:pPr>
            <w:hyperlink r:id="rId18" w:history="1">
              <w:r w:rsidRPr="00600DD3">
                <w:rPr>
                  <w:rStyle w:val="Hyperlink"/>
                </w:rPr>
                <w:t>https://www.youtube.com/watch?v=hdcTmpvDO0I</w:t>
              </w:r>
            </w:hyperlink>
          </w:p>
        </w:tc>
        <w:tc>
          <w:tcPr>
            <w:tcW w:w="3063" w:type="dxa"/>
            <w:shd w:val="clear" w:color="auto" w:fill="auto"/>
          </w:tcPr>
          <w:p w14:paraId="11F43782" w14:textId="77777777" w:rsidR="00E40E55" w:rsidRDefault="00E40E55" w:rsidP="00836889">
            <w:r>
              <w:t>Weather Song</w:t>
            </w:r>
          </w:p>
          <w:p w14:paraId="3D9671A6" w14:textId="14D1673C" w:rsidR="006A6B38" w:rsidRDefault="00E40E55" w:rsidP="00836889">
            <w:pPr>
              <w:rPr>
                <w:color w:val="0000FF"/>
                <w:u w:val="single"/>
              </w:rPr>
            </w:pPr>
            <w:hyperlink r:id="rId19" w:history="1">
              <w:r w:rsidRPr="00600DD3">
                <w:rPr>
                  <w:rStyle w:val="Hyperlink"/>
                </w:rPr>
                <w:t>https://www.youtube.com/watch?v=KUSbazn3STo</w:t>
              </w:r>
            </w:hyperlink>
          </w:p>
          <w:p w14:paraId="40723560" w14:textId="78766FC6" w:rsidR="00AC5803" w:rsidRDefault="00AC5803" w:rsidP="00836889">
            <w:pPr>
              <w:rPr>
                <w:color w:val="0000FF"/>
                <w:u w:val="single"/>
              </w:rPr>
            </w:pPr>
          </w:p>
          <w:p w14:paraId="72AAFF34" w14:textId="6B5C6717" w:rsidR="00AC5803" w:rsidRPr="00AC5803" w:rsidRDefault="00AC5803" w:rsidP="00AC5803">
            <w:pPr>
              <w:shd w:val="clear" w:color="auto" w:fill="F9F9F9"/>
              <w:outlineLvl w:val="0"/>
              <w:rPr>
                <w:rFonts w:eastAsia="Times New Roman" w:cs="Arial"/>
                <w:kern w:val="36"/>
              </w:rPr>
            </w:pPr>
            <w:r w:rsidRPr="00AC5803">
              <w:rPr>
                <w:rFonts w:eastAsia="Times New Roman" w:cs="Arial"/>
                <w:kern w:val="36"/>
              </w:rPr>
              <w:t xml:space="preserve">La </w:t>
            </w:r>
            <w:proofErr w:type="spellStart"/>
            <w:r w:rsidRPr="00AC5803">
              <w:rPr>
                <w:rFonts w:eastAsia="Times New Roman" w:cs="Arial"/>
                <w:kern w:val="36"/>
              </w:rPr>
              <w:t>canción</w:t>
            </w:r>
            <w:proofErr w:type="spellEnd"/>
            <w:r w:rsidRPr="00AC5803">
              <w:rPr>
                <w:rFonts w:eastAsia="Times New Roman" w:cs="Arial"/>
                <w:kern w:val="36"/>
              </w:rPr>
              <w:t xml:space="preserve"> de los </w:t>
            </w:r>
            <w:proofErr w:type="spellStart"/>
            <w:r w:rsidRPr="00AC5803">
              <w:rPr>
                <w:rFonts w:eastAsia="Times New Roman" w:cs="Arial"/>
                <w:kern w:val="36"/>
              </w:rPr>
              <w:t>climas</w:t>
            </w:r>
            <w:proofErr w:type="spellEnd"/>
          </w:p>
          <w:p w14:paraId="029DAB74" w14:textId="103C6275" w:rsidR="00AC5803" w:rsidRPr="00E266D2" w:rsidRDefault="00AC5803" w:rsidP="00836889">
            <w:pPr>
              <w:rPr>
                <w:rFonts w:cstheme="minorHAnsi"/>
                <w:sz w:val="20"/>
                <w:szCs w:val="20"/>
              </w:rPr>
            </w:pPr>
            <w:hyperlink r:id="rId20" w:history="1">
              <w:r w:rsidRPr="00AC5803">
                <w:rPr>
                  <w:color w:val="0000FF"/>
                  <w:u w:val="single"/>
                </w:rPr>
                <w:t>https://www.youtube.com/watch?v=CDCWOGMwabs</w:t>
              </w:r>
            </w:hyperlink>
          </w:p>
        </w:tc>
        <w:tc>
          <w:tcPr>
            <w:tcW w:w="2693" w:type="dxa"/>
            <w:shd w:val="clear" w:color="auto" w:fill="auto"/>
          </w:tcPr>
          <w:p w14:paraId="03EF24FA" w14:textId="622763E7" w:rsidR="0076141B" w:rsidRDefault="00E40E55" w:rsidP="00834C8D">
            <w:r>
              <w:t xml:space="preserve"> </w:t>
            </w:r>
            <w:r w:rsidR="0076141B">
              <w:t xml:space="preserve">Using a balloon or soft ball, try to keep the ball off the floor. Children can count as they tap the ball. </w:t>
            </w:r>
          </w:p>
          <w:p w14:paraId="75C72C85" w14:textId="1C308144" w:rsidR="00E40E55" w:rsidRPr="00E40E55" w:rsidRDefault="00E40E55" w:rsidP="00834C8D">
            <w:pPr>
              <w:rPr>
                <w:rFonts w:cstheme="minorHAnsi"/>
                <w:sz w:val="20"/>
                <w:szCs w:val="20"/>
              </w:rPr>
            </w:pPr>
          </w:p>
        </w:tc>
        <w:tc>
          <w:tcPr>
            <w:tcW w:w="2880" w:type="dxa"/>
            <w:shd w:val="clear" w:color="auto" w:fill="auto"/>
          </w:tcPr>
          <w:p w14:paraId="1BCF822F" w14:textId="5C4B01CB" w:rsidR="0088377E" w:rsidRPr="0088377E" w:rsidRDefault="0088377E" w:rsidP="00E40E55">
            <w:pPr>
              <w:rPr>
                <w:rFonts w:cstheme="minorHAnsi"/>
                <w:sz w:val="20"/>
                <w:szCs w:val="20"/>
              </w:rPr>
            </w:pPr>
            <w:r>
              <w:t>Three Little Birds</w:t>
            </w:r>
          </w:p>
          <w:p w14:paraId="27A9D1D4" w14:textId="7792EBA1" w:rsidR="00E40E55" w:rsidRDefault="0088377E" w:rsidP="00E40E55">
            <w:hyperlink r:id="rId21" w:history="1">
              <w:r w:rsidRPr="00600DD3">
                <w:rPr>
                  <w:rStyle w:val="Hyperlink"/>
                </w:rPr>
                <w:t>https://www.youtube.com/watch?v=hiN2xo62OUg</w:t>
              </w:r>
            </w:hyperlink>
          </w:p>
          <w:p w14:paraId="7503F109" w14:textId="2BF8EF5D" w:rsidR="003F58AD" w:rsidRPr="00E266D2" w:rsidRDefault="003F58AD" w:rsidP="0088377E">
            <w:pPr>
              <w:rPr>
                <w:rFonts w:cstheme="minorHAnsi"/>
                <w:sz w:val="20"/>
                <w:szCs w:val="20"/>
              </w:rPr>
            </w:pPr>
          </w:p>
        </w:tc>
        <w:tc>
          <w:tcPr>
            <w:tcW w:w="2882" w:type="dxa"/>
            <w:shd w:val="clear" w:color="auto" w:fill="auto"/>
          </w:tcPr>
          <w:p w14:paraId="1ACD255D" w14:textId="77777777" w:rsidR="006A099F" w:rsidRPr="0088377E" w:rsidRDefault="0076141B" w:rsidP="0076141B">
            <w:pPr>
              <w:rPr>
                <w:rFonts w:cstheme="minorHAnsi"/>
                <w:b/>
                <w:bCs/>
                <w:sz w:val="20"/>
                <w:szCs w:val="20"/>
              </w:rPr>
            </w:pPr>
            <w:r w:rsidRPr="0088377E">
              <w:rPr>
                <w:rFonts w:cstheme="minorHAnsi"/>
                <w:b/>
                <w:bCs/>
                <w:sz w:val="20"/>
                <w:szCs w:val="20"/>
              </w:rPr>
              <w:t>Move Like an Animal</w:t>
            </w:r>
          </w:p>
          <w:p w14:paraId="41B53AF7" w14:textId="45AA3155" w:rsidR="0076141B" w:rsidRPr="0076141B" w:rsidRDefault="0076141B" w:rsidP="0076141B">
            <w:pPr>
              <w:numPr>
                <w:ilvl w:val="0"/>
                <w:numId w:val="14"/>
              </w:numPr>
              <w:shd w:val="clear" w:color="auto" w:fill="FFFFFF"/>
              <w:tabs>
                <w:tab w:val="clear" w:pos="720"/>
                <w:tab w:val="num" w:pos="170"/>
              </w:tabs>
              <w:ind w:left="260" w:hanging="260"/>
              <w:rPr>
                <w:rFonts w:eastAsia="Times New Roman" w:cs="Arial"/>
                <w:color w:val="000000"/>
                <w:sz w:val="20"/>
                <w:szCs w:val="20"/>
              </w:rPr>
            </w:pPr>
            <w:r w:rsidRPr="0076141B">
              <w:rPr>
                <w:rFonts w:eastAsia="Times New Roman" w:cs="Arial"/>
                <w:color w:val="000000"/>
                <w:sz w:val="20"/>
                <w:szCs w:val="20"/>
              </w:rPr>
              <w:t>Move like a bird (</w:t>
            </w:r>
            <w:r w:rsidR="0088377E">
              <w:rPr>
                <w:rFonts w:eastAsia="Times New Roman" w:cs="Arial"/>
                <w:color w:val="000000"/>
                <w:sz w:val="20"/>
                <w:szCs w:val="20"/>
              </w:rPr>
              <w:t>flap your wings</w:t>
            </w:r>
            <w:r w:rsidRPr="0076141B">
              <w:rPr>
                <w:rFonts w:eastAsia="Times New Roman" w:cs="Arial"/>
                <w:color w:val="000000"/>
                <w:sz w:val="20"/>
                <w:szCs w:val="20"/>
              </w:rPr>
              <w:t>)</w:t>
            </w:r>
          </w:p>
          <w:p w14:paraId="60A3DC16" w14:textId="77777777" w:rsidR="0076141B" w:rsidRPr="0076141B" w:rsidRDefault="0076141B" w:rsidP="0076141B">
            <w:pPr>
              <w:numPr>
                <w:ilvl w:val="0"/>
                <w:numId w:val="14"/>
              </w:numPr>
              <w:shd w:val="clear" w:color="auto" w:fill="FFFFFF"/>
              <w:ind w:left="260" w:hanging="260"/>
              <w:rPr>
                <w:rFonts w:eastAsia="Times New Roman" w:cs="Arial"/>
                <w:color w:val="000000"/>
                <w:sz w:val="20"/>
                <w:szCs w:val="20"/>
              </w:rPr>
            </w:pPr>
            <w:r w:rsidRPr="0076141B">
              <w:rPr>
                <w:rFonts w:eastAsia="Times New Roman" w:cs="Arial"/>
                <w:color w:val="000000"/>
                <w:sz w:val="20"/>
                <w:szCs w:val="20"/>
              </w:rPr>
              <w:t>Move like a snake (wiggle on tummies on the floor)</w:t>
            </w:r>
          </w:p>
          <w:p w14:paraId="093F2757" w14:textId="77777777" w:rsidR="0076141B" w:rsidRPr="0076141B" w:rsidRDefault="0076141B" w:rsidP="0076141B">
            <w:pPr>
              <w:numPr>
                <w:ilvl w:val="0"/>
                <w:numId w:val="14"/>
              </w:numPr>
              <w:shd w:val="clear" w:color="auto" w:fill="FFFFFF"/>
              <w:ind w:left="260" w:hanging="260"/>
              <w:rPr>
                <w:rFonts w:eastAsia="Times New Roman" w:cs="Arial"/>
                <w:color w:val="000000"/>
                <w:sz w:val="20"/>
                <w:szCs w:val="20"/>
              </w:rPr>
            </w:pPr>
            <w:r w:rsidRPr="0076141B">
              <w:rPr>
                <w:rFonts w:eastAsia="Times New Roman" w:cs="Arial"/>
                <w:color w:val="000000"/>
                <w:sz w:val="20"/>
                <w:szCs w:val="20"/>
              </w:rPr>
              <w:t>Move like a bear (walk on all fours)</w:t>
            </w:r>
          </w:p>
          <w:p w14:paraId="56D4E4EF" w14:textId="77777777" w:rsidR="0076141B" w:rsidRPr="0076141B" w:rsidRDefault="0076141B" w:rsidP="0076141B">
            <w:pPr>
              <w:numPr>
                <w:ilvl w:val="0"/>
                <w:numId w:val="14"/>
              </w:numPr>
              <w:shd w:val="clear" w:color="auto" w:fill="FFFFFF"/>
              <w:ind w:left="260" w:hanging="260"/>
              <w:rPr>
                <w:rFonts w:eastAsia="Times New Roman" w:cs="Arial"/>
                <w:color w:val="000000"/>
                <w:sz w:val="20"/>
                <w:szCs w:val="20"/>
              </w:rPr>
            </w:pPr>
            <w:r w:rsidRPr="0076141B">
              <w:rPr>
                <w:rFonts w:eastAsia="Times New Roman" w:cs="Arial"/>
                <w:color w:val="000000"/>
                <w:sz w:val="20"/>
                <w:szCs w:val="20"/>
              </w:rPr>
              <w:t>Move like a frog (get down on haunches and hop)</w:t>
            </w:r>
          </w:p>
          <w:p w14:paraId="405F84BC" w14:textId="77777777" w:rsidR="0076141B" w:rsidRPr="0076141B" w:rsidRDefault="0076141B" w:rsidP="0076141B">
            <w:pPr>
              <w:numPr>
                <w:ilvl w:val="0"/>
                <w:numId w:val="14"/>
              </w:numPr>
              <w:shd w:val="clear" w:color="auto" w:fill="FFFFFF"/>
              <w:ind w:left="260" w:hanging="260"/>
              <w:rPr>
                <w:rFonts w:eastAsia="Times New Roman" w:cs="Arial"/>
                <w:color w:val="000000"/>
                <w:sz w:val="20"/>
                <w:szCs w:val="20"/>
              </w:rPr>
            </w:pPr>
            <w:r w:rsidRPr="0076141B">
              <w:rPr>
                <w:rFonts w:eastAsia="Times New Roman" w:cs="Arial"/>
                <w:color w:val="000000"/>
                <w:sz w:val="20"/>
                <w:szCs w:val="20"/>
              </w:rPr>
              <w:t>Move like a kangaroo (take big leaps with arms in front of chest)</w:t>
            </w:r>
          </w:p>
          <w:p w14:paraId="2B73E6F5" w14:textId="77777777" w:rsidR="0076141B" w:rsidRPr="0076141B" w:rsidRDefault="0076141B" w:rsidP="0076141B">
            <w:pPr>
              <w:numPr>
                <w:ilvl w:val="0"/>
                <w:numId w:val="14"/>
              </w:numPr>
              <w:shd w:val="clear" w:color="auto" w:fill="FFFFFF"/>
              <w:ind w:left="260" w:hanging="260"/>
              <w:rPr>
                <w:rFonts w:eastAsia="Times New Roman" w:cs="Arial"/>
                <w:color w:val="000000"/>
                <w:sz w:val="20"/>
                <w:szCs w:val="20"/>
              </w:rPr>
            </w:pPr>
            <w:r w:rsidRPr="0076141B">
              <w:rPr>
                <w:rFonts w:eastAsia="Times New Roman" w:cs="Arial"/>
                <w:color w:val="000000"/>
                <w:sz w:val="20"/>
                <w:szCs w:val="20"/>
              </w:rPr>
              <w:t>Move like an elephant (with heavy stomping)</w:t>
            </w:r>
          </w:p>
          <w:p w14:paraId="1870037F" w14:textId="77777777" w:rsidR="0076141B" w:rsidRPr="0076141B" w:rsidRDefault="0076141B" w:rsidP="0076141B">
            <w:pPr>
              <w:numPr>
                <w:ilvl w:val="0"/>
                <w:numId w:val="14"/>
              </w:numPr>
              <w:shd w:val="clear" w:color="auto" w:fill="FFFFFF"/>
              <w:ind w:left="260" w:hanging="260"/>
              <w:rPr>
                <w:rFonts w:eastAsia="Times New Roman" w:cs="Arial"/>
                <w:color w:val="000000"/>
                <w:sz w:val="20"/>
                <w:szCs w:val="20"/>
              </w:rPr>
            </w:pPr>
            <w:r w:rsidRPr="0076141B">
              <w:rPr>
                <w:rFonts w:eastAsia="Times New Roman" w:cs="Arial"/>
                <w:color w:val="000000"/>
                <w:sz w:val="20"/>
                <w:szCs w:val="20"/>
              </w:rPr>
              <w:t>Move like a penguin (waddle with ankles close together and arms pinned to sides)</w:t>
            </w:r>
          </w:p>
          <w:p w14:paraId="3342EDD1" w14:textId="50AD1360" w:rsidR="0076141B" w:rsidRPr="0076141B" w:rsidRDefault="0076141B" w:rsidP="006A099F">
            <w:pPr>
              <w:rPr>
                <w:rFonts w:cstheme="minorHAnsi"/>
                <w:sz w:val="20"/>
                <w:szCs w:val="20"/>
              </w:rPr>
            </w:pPr>
          </w:p>
        </w:tc>
      </w:tr>
    </w:tbl>
    <w:p w14:paraId="627C386E" w14:textId="33895BF0" w:rsidR="00FB4C60" w:rsidRPr="00E266D2" w:rsidRDefault="00FB4C60" w:rsidP="00FB4C60">
      <w:pPr>
        <w:rPr>
          <w:rFonts w:cstheme="minorHAnsi"/>
          <w:sz w:val="20"/>
          <w:szCs w:val="20"/>
        </w:rPr>
      </w:pPr>
    </w:p>
    <w:sectPr w:rsidR="00FB4C60" w:rsidRPr="00E266D2" w:rsidSect="00E62374">
      <w:headerReference w:type="default" r:id="rId22"/>
      <w:pgSz w:w="15840" w:h="12240" w:orient="landscape"/>
      <w:pgMar w:top="432" w:right="432" w:bottom="432"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120BD1" w14:textId="77777777" w:rsidR="00ED4C84" w:rsidRDefault="00ED4C84" w:rsidP="00DC73DC">
      <w:pPr>
        <w:spacing w:after="0" w:line="240" w:lineRule="auto"/>
      </w:pPr>
      <w:r>
        <w:separator/>
      </w:r>
    </w:p>
  </w:endnote>
  <w:endnote w:type="continuationSeparator" w:id="0">
    <w:p w14:paraId="1C0AA600" w14:textId="77777777" w:rsidR="00ED4C84" w:rsidRDefault="00ED4C84" w:rsidP="00DC73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5DB800" w14:textId="77777777" w:rsidR="00ED4C84" w:rsidRDefault="00ED4C84" w:rsidP="00DC73DC">
      <w:pPr>
        <w:spacing w:after="0" w:line="240" w:lineRule="auto"/>
      </w:pPr>
      <w:r>
        <w:separator/>
      </w:r>
    </w:p>
  </w:footnote>
  <w:footnote w:type="continuationSeparator" w:id="0">
    <w:p w14:paraId="22A2FA97" w14:textId="77777777" w:rsidR="00ED4C84" w:rsidRDefault="00ED4C84" w:rsidP="00DC73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FCE776" w14:textId="00641083" w:rsidR="00ED4C84" w:rsidRDefault="00ED4C84" w:rsidP="00D63AB2">
    <w:pPr>
      <w:pStyle w:val="Header"/>
    </w:pPr>
    <w:r>
      <w:t xml:space="preserve">UNIT TOPIC:  </w:t>
    </w:r>
    <w:r w:rsidR="006C32A8">
      <w:t>BABIES</w:t>
    </w:r>
    <w:r>
      <w:tab/>
      <w:t xml:space="preserve">                                                                           </w:t>
    </w:r>
    <w:r>
      <w:tab/>
      <w:t xml:space="preserve">ESSENTIAL QUESTION: </w:t>
    </w:r>
    <w:r w:rsidR="006C32A8">
      <w:t>WHAT ARE BABIES?</w:t>
    </w:r>
    <w:r>
      <w:t xml:space="preserve"> </w:t>
    </w:r>
  </w:p>
  <w:p w14:paraId="417E701A" w14:textId="1ABD54AE" w:rsidR="00D63AB2" w:rsidRDefault="00D63AB2" w:rsidP="00D63AB2">
    <w:pPr>
      <w:pStyle w:val="Header"/>
      <w:jc w:val="center"/>
      <w:rPr>
        <w:b/>
        <w:bCs/>
      </w:rPr>
    </w:pPr>
    <w:r>
      <w:t xml:space="preserve">Focus Question: </w:t>
    </w:r>
    <w:r w:rsidR="006C32A8">
      <w:t>HOW DO BABIES CHANGE?</w:t>
    </w:r>
  </w:p>
  <w:p w14:paraId="301DE3A4" w14:textId="0A4FC9B2" w:rsidR="00ED4C84" w:rsidRPr="008544E7" w:rsidRDefault="00ED4C84" w:rsidP="00573B98">
    <w:pPr>
      <w:pStyle w:val="Header"/>
      <w:jc w:val="center"/>
      <w:rPr>
        <w:b/>
        <w:bCs/>
      </w:rPr>
    </w:pPr>
    <w:r w:rsidRPr="008544E7">
      <w:rPr>
        <w:b/>
        <w:bCs/>
      </w:rPr>
      <w:t>Vocabulary:</w:t>
    </w:r>
    <w:r>
      <w:t xml:space="preserve">  </w:t>
    </w:r>
    <w:r w:rsidR="006C32A8">
      <w:t>adult, babble, big, change, child, coo, crawl, grow, height, roll, size, small, talk, tiny, toddler, walk, weight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5A677C"/>
    <w:multiLevelType w:val="multilevel"/>
    <w:tmpl w:val="778C9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D530F3"/>
    <w:multiLevelType w:val="hybridMultilevel"/>
    <w:tmpl w:val="389C2D5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26693D70"/>
    <w:multiLevelType w:val="hybridMultilevel"/>
    <w:tmpl w:val="54548B1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2842232F"/>
    <w:multiLevelType w:val="hybridMultilevel"/>
    <w:tmpl w:val="12A0C5C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28D82B46"/>
    <w:multiLevelType w:val="hybridMultilevel"/>
    <w:tmpl w:val="A470CC02"/>
    <w:lvl w:ilvl="0" w:tplc="04090001">
      <w:start w:val="1"/>
      <w:numFmt w:val="bullet"/>
      <w:lvlText w:val=""/>
      <w:lvlJc w:val="left"/>
      <w:pPr>
        <w:ind w:left="740" w:hanging="360"/>
      </w:pPr>
      <w:rPr>
        <w:rFonts w:ascii="Symbol" w:hAnsi="Symbol" w:cs="Symbol" w:hint="default"/>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cs="Wingdings" w:hint="default"/>
      </w:rPr>
    </w:lvl>
    <w:lvl w:ilvl="3" w:tplc="04090001" w:tentative="1">
      <w:start w:val="1"/>
      <w:numFmt w:val="bullet"/>
      <w:lvlText w:val=""/>
      <w:lvlJc w:val="left"/>
      <w:pPr>
        <w:ind w:left="2900" w:hanging="360"/>
      </w:pPr>
      <w:rPr>
        <w:rFonts w:ascii="Symbol" w:hAnsi="Symbol" w:cs="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cs="Wingdings" w:hint="default"/>
      </w:rPr>
    </w:lvl>
    <w:lvl w:ilvl="6" w:tplc="04090001" w:tentative="1">
      <w:start w:val="1"/>
      <w:numFmt w:val="bullet"/>
      <w:lvlText w:val=""/>
      <w:lvlJc w:val="left"/>
      <w:pPr>
        <w:ind w:left="5060" w:hanging="360"/>
      </w:pPr>
      <w:rPr>
        <w:rFonts w:ascii="Symbol" w:hAnsi="Symbol" w:cs="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cs="Wingdings" w:hint="default"/>
      </w:rPr>
    </w:lvl>
  </w:abstractNum>
  <w:abstractNum w:abstractNumId="5" w15:restartNumberingAfterBreak="0">
    <w:nsid w:val="2B202084"/>
    <w:multiLevelType w:val="multilevel"/>
    <w:tmpl w:val="1D661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26E6732"/>
    <w:multiLevelType w:val="hybridMultilevel"/>
    <w:tmpl w:val="4E06B10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478F0E5F"/>
    <w:multiLevelType w:val="multilevel"/>
    <w:tmpl w:val="E98C3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0171508"/>
    <w:multiLevelType w:val="hybridMultilevel"/>
    <w:tmpl w:val="F118F03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6C78175F"/>
    <w:multiLevelType w:val="multilevel"/>
    <w:tmpl w:val="9356D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EFD1E78"/>
    <w:multiLevelType w:val="multilevel"/>
    <w:tmpl w:val="2C121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65A3D70"/>
    <w:multiLevelType w:val="multilevel"/>
    <w:tmpl w:val="899C9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8A931F9"/>
    <w:multiLevelType w:val="hybridMultilevel"/>
    <w:tmpl w:val="C73261B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7A2B0AF9"/>
    <w:multiLevelType w:val="multilevel"/>
    <w:tmpl w:val="2B62C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13"/>
  </w:num>
  <w:num w:numId="3">
    <w:abstractNumId w:val="6"/>
  </w:num>
  <w:num w:numId="4">
    <w:abstractNumId w:val="4"/>
  </w:num>
  <w:num w:numId="5">
    <w:abstractNumId w:val="12"/>
  </w:num>
  <w:num w:numId="6">
    <w:abstractNumId w:val="1"/>
  </w:num>
  <w:num w:numId="7">
    <w:abstractNumId w:val="2"/>
  </w:num>
  <w:num w:numId="8">
    <w:abstractNumId w:val="8"/>
  </w:num>
  <w:num w:numId="9">
    <w:abstractNumId w:val="11"/>
  </w:num>
  <w:num w:numId="10">
    <w:abstractNumId w:val="5"/>
  </w:num>
  <w:num w:numId="11">
    <w:abstractNumId w:val="3"/>
  </w:num>
  <w:num w:numId="12">
    <w:abstractNumId w:val="10"/>
  </w:num>
  <w:num w:numId="13">
    <w:abstractNumId w:val="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374"/>
    <w:rsid w:val="000104D7"/>
    <w:rsid w:val="00045599"/>
    <w:rsid w:val="00080FBD"/>
    <w:rsid w:val="00082F8D"/>
    <w:rsid w:val="000A792A"/>
    <w:rsid w:val="000C46E3"/>
    <w:rsid w:val="000F19C9"/>
    <w:rsid w:val="001325C4"/>
    <w:rsid w:val="00146049"/>
    <w:rsid w:val="00162185"/>
    <w:rsid w:val="0018653B"/>
    <w:rsid w:val="001872D0"/>
    <w:rsid w:val="00190265"/>
    <w:rsid w:val="001A648E"/>
    <w:rsid w:val="001A6C3D"/>
    <w:rsid w:val="001B4C05"/>
    <w:rsid w:val="00232946"/>
    <w:rsid w:val="00243FEE"/>
    <w:rsid w:val="00260378"/>
    <w:rsid w:val="00262138"/>
    <w:rsid w:val="002849BE"/>
    <w:rsid w:val="00287A73"/>
    <w:rsid w:val="00295143"/>
    <w:rsid w:val="00295D8A"/>
    <w:rsid w:val="002C5BEF"/>
    <w:rsid w:val="002D4C7F"/>
    <w:rsid w:val="002D4CF3"/>
    <w:rsid w:val="002E15D3"/>
    <w:rsid w:val="002E2590"/>
    <w:rsid w:val="003118ED"/>
    <w:rsid w:val="00314856"/>
    <w:rsid w:val="00314D8B"/>
    <w:rsid w:val="00376B33"/>
    <w:rsid w:val="003A608F"/>
    <w:rsid w:val="003A6DE8"/>
    <w:rsid w:val="003C48B5"/>
    <w:rsid w:val="003E1A38"/>
    <w:rsid w:val="003F58AD"/>
    <w:rsid w:val="00432EEF"/>
    <w:rsid w:val="004424BE"/>
    <w:rsid w:val="00442DE3"/>
    <w:rsid w:val="00473418"/>
    <w:rsid w:val="0047371F"/>
    <w:rsid w:val="00474041"/>
    <w:rsid w:val="0048110D"/>
    <w:rsid w:val="00483E6F"/>
    <w:rsid w:val="004B7C95"/>
    <w:rsid w:val="004C4DC0"/>
    <w:rsid w:val="004E7B44"/>
    <w:rsid w:val="004F2CB1"/>
    <w:rsid w:val="004F2EA4"/>
    <w:rsid w:val="00503457"/>
    <w:rsid w:val="00504E96"/>
    <w:rsid w:val="0056769A"/>
    <w:rsid w:val="00573B98"/>
    <w:rsid w:val="005767DB"/>
    <w:rsid w:val="00580EE9"/>
    <w:rsid w:val="005863AE"/>
    <w:rsid w:val="005C6496"/>
    <w:rsid w:val="005D2EE8"/>
    <w:rsid w:val="005F70D2"/>
    <w:rsid w:val="00621C4F"/>
    <w:rsid w:val="00625458"/>
    <w:rsid w:val="0063204C"/>
    <w:rsid w:val="006348F6"/>
    <w:rsid w:val="0069554E"/>
    <w:rsid w:val="006A099F"/>
    <w:rsid w:val="006A6B38"/>
    <w:rsid w:val="006B2772"/>
    <w:rsid w:val="006B5625"/>
    <w:rsid w:val="006C32A8"/>
    <w:rsid w:val="006D7DD0"/>
    <w:rsid w:val="006E2A14"/>
    <w:rsid w:val="007017F7"/>
    <w:rsid w:val="00702979"/>
    <w:rsid w:val="007046C4"/>
    <w:rsid w:val="0071207A"/>
    <w:rsid w:val="00741559"/>
    <w:rsid w:val="0076141B"/>
    <w:rsid w:val="0076175A"/>
    <w:rsid w:val="00762507"/>
    <w:rsid w:val="00773441"/>
    <w:rsid w:val="00792289"/>
    <w:rsid w:val="007A2B35"/>
    <w:rsid w:val="007A344B"/>
    <w:rsid w:val="007B21B7"/>
    <w:rsid w:val="007F48C9"/>
    <w:rsid w:val="008122E7"/>
    <w:rsid w:val="0083324C"/>
    <w:rsid w:val="00834C8D"/>
    <w:rsid w:val="00836889"/>
    <w:rsid w:val="00844916"/>
    <w:rsid w:val="008544E7"/>
    <w:rsid w:val="008613FD"/>
    <w:rsid w:val="0088377E"/>
    <w:rsid w:val="008851E1"/>
    <w:rsid w:val="008A5003"/>
    <w:rsid w:val="00904F12"/>
    <w:rsid w:val="00920495"/>
    <w:rsid w:val="009253CE"/>
    <w:rsid w:val="00930994"/>
    <w:rsid w:val="009333CC"/>
    <w:rsid w:val="00941444"/>
    <w:rsid w:val="00947B5F"/>
    <w:rsid w:val="009C3E62"/>
    <w:rsid w:val="009C5332"/>
    <w:rsid w:val="009D3DF3"/>
    <w:rsid w:val="009D4F74"/>
    <w:rsid w:val="009E07D8"/>
    <w:rsid w:val="009F0B26"/>
    <w:rsid w:val="00A22817"/>
    <w:rsid w:val="00A5209A"/>
    <w:rsid w:val="00A60A2F"/>
    <w:rsid w:val="00A87E6D"/>
    <w:rsid w:val="00A94085"/>
    <w:rsid w:val="00A9452B"/>
    <w:rsid w:val="00AA747A"/>
    <w:rsid w:val="00AB0B74"/>
    <w:rsid w:val="00AC5803"/>
    <w:rsid w:val="00AD6721"/>
    <w:rsid w:val="00B221B8"/>
    <w:rsid w:val="00B54C18"/>
    <w:rsid w:val="00B9452A"/>
    <w:rsid w:val="00BA0BE5"/>
    <w:rsid w:val="00BC3133"/>
    <w:rsid w:val="00BD29D4"/>
    <w:rsid w:val="00C067AD"/>
    <w:rsid w:val="00C46192"/>
    <w:rsid w:val="00C46D3B"/>
    <w:rsid w:val="00C653EC"/>
    <w:rsid w:val="00CA4509"/>
    <w:rsid w:val="00CC0C3A"/>
    <w:rsid w:val="00CC136C"/>
    <w:rsid w:val="00CC62AF"/>
    <w:rsid w:val="00CE705E"/>
    <w:rsid w:val="00D50296"/>
    <w:rsid w:val="00D510ED"/>
    <w:rsid w:val="00D62B3C"/>
    <w:rsid w:val="00D63AB2"/>
    <w:rsid w:val="00D76F1E"/>
    <w:rsid w:val="00D86FCF"/>
    <w:rsid w:val="00DA3390"/>
    <w:rsid w:val="00DA475B"/>
    <w:rsid w:val="00DA5B39"/>
    <w:rsid w:val="00DC33AA"/>
    <w:rsid w:val="00DC73DC"/>
    <w:rsid w:val="00DE1419"/>
    <w:rsid w:val="00E02360"/>
    <w:rsid w:val="00E043F9"/>
    <w:rsid w:val="00E2244D"/>
    <w:rsid w:val="00E266D2"/>
    <w:rsid w:val="00E31992"/>
    <w:rsid w:val="00E36D4A"/>
    <w:rsid w:val="00E40E55"/>
    <w:rsid w:val="00E51198"/>
    <w:rsid w:val="00E62374"/>
    <w:rsid w:val="00E82506"/>
    <w:rsid w:val="00E87348"/>
    <w:rsid w:val="00EA6D06"/>
    <w:rsid w:val="00EB5147"/>
    <w:rsid w:val="00EC3A89"/>
    <w:rsid w:val="00EC40E2"/>
    <w:rsid w:val="00ED4C84"/>
    <w:rsid w:val="00EE112A"/>
    <w:rsid w:val="00F11C8F"/>
    <w:rsid w:val="00F22BBC"/>
    <w:rsid w:val="00F44E98"/>
    <w:rsid w:val="00F55C41"/>
    <w:rsid w:val="00F84D6B"/>
    <w:rsid w:val="00F94A11"/>
    <w:rsid w:val="00FB4C60"/>
    <w:rsid w:val="00FB5EF3"/>
    <w:rsid w:val="00FD1CD5"/>
    <w:rsid w:val="00FE07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2D09D2A3"/>
  <w15:chartTrackingRefBased/>
  <w15:docId w15:val="{7E23F354-28F2-46E7-BBE5-B9915627D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23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623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62374"/>
    <w:rPr>
      <w:color w:val="0000FF"/>
      <w:u w:val="single"/>
    </w:rPr>
  </w:style>
  <w:style w:type="character" w:styleId="UnresolvedMention">
    <w:name w:val="Unresolved Mention"/>
    <w:basedOn w:val="DefaultParagraphFont"/>
    <w:uiPriority w:val="99"/>
    <w:semiHidden/>
    <w:unhideWhenUsed/>
    <w:rsid w:val="00E62374"/>
    <w:rPr>
      <w:color w:val="605E5C"/>
      <w:shd w:val="clear" w:color="auto" w:fill="E1DFDD"/>
    </w:rPr>
  </w:style>
  <w:style w:type="paragraph" w:styleId="Header">
    <w:name w:val="header"/>
    <w:basedOn w:val="Normal"/>
    <w:link w:val="HeaderChar"/>
    <w:uiPriority w:val="99"/>
    <w:unhideWhenUsed/>
    <w:rsid w:val="00DC73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73DC"/>
  </w:style>
  <w:style w:type="paragraph" w:styleId="Footer">
    <w:name w:val="footer"/>
    <w:basedOn w:val="Normal"/>
    <w:link w:val="FooterChar"/>
    <w:uiPriority w:val="99"/>
    <w:unhideWhenUsed/>
    <w:rsid w:val="00DC73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73DC"/>
  </w:style>
  <w:style w:type="character" w:styleId="Emphasis">
    <w:name w:val="Emphasis"/>
    <w:basedOn w:val="DefaultParagraphFont"/>
    <w:uiPriority w:val="20"/>
    <w:qFormat/>
    <w:rsid w:val="00F84D6B"/>
    <w:rPr>
      <w:i/>
      <w:iCs/>
    </w:rPr>
  </w:style>
  <w:style w:type="paragraph" w:styleId="ListParagraph">
    <w:name w:val="List Paragraph"/>
    <w:basedOn w:val="Normal"/>
    <w:uiPriority w:val="34"/>
    <w:qFormat/>
    <w:rsid w:val="005F70D2"/>
    <w:pPr>
      <w:ind w:left="720"/>
      <w:contextualSpacing/>
    </w:pPr>
  </w:style>
  <w:style w:type="paragraph" w:styleId="NormalWeb">
    <w:name w:val="Normal (Web)"/>
    <w:basedOn w:val="Normal"/>
    <w:uiPriority w:val="99"/>
    <w:semiHidden/>
    <w:unhideWhenUsed/>
    <w:rsid w:val="00080FB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039134">
      <w:bodyDiv w:val="1"/>
      <w:marLeft w:val="0"/>
      <w:marRight w:val="0"/>
      <w:marTop w:val="0"/>
      <w:marBottom w:val="0"/>
      <w:divBdr>
        <w:top w:val="none" w:sz="0" w:space="0" w:color="auto"/>
        <w:left w:val="none" w:sz="0" w:space="0" w:color="auto"/>
        <w:bottom w:val="none" w:sz="0" w:space="0" w:color="auto"/>
        <w:right w:val="none" w:sz="0" w:space="0" w:color="auto"/>
      </w:divBdr>
      <w:divsChild>
        <w:div w:id="976687246">
          <w:marLeft w:val="0"/>
          <w:marRight w:val="0"/>
          <w:marTop w:val="0"/>
          <w:marBottom w:val="0"/>
          <w:divBdr>
            <w:top w:val="none" w:sz="0" w:space="0" w:color="auto"/>
            <w:left w:val="none" w:sz="0" w:space="0" w:color="auto"/>
            <w:bottom w:val="none" w:sz="0" w:space="0" w:color="auto"/>
            <w:right w:val="none" w:sz="0" w:space="0" w:color="auto"/>
          </w:divBdr>
          <w:divsChild>
            <w:div w:id="216401291">
              <w:marLeft w:val="0"/>
              <w:marRight w:val="0"/>
              <w:marTop w:val="0"/>
              <w:marBottom w:val="0"/>
              <w:divBdr>
                <w:top w:val="none" w:sz="0" w:space="0" w:color="auto"/>
                <w:left w:val="none" w:sz="0" w:space="0" w:color="auto"/>
                <w:bottom w:val="none" w:sz="0" w:space="0" w:color="auto"/>
                <w:right w:val="none" w:sz="0" w:space="0" w:color="auto"/>
              </w:divBdr>
              <w:divsChild>
                <w:div w:id="302202056">
                  <w:marLeft w:val="0"/>
                  <w:marRight w:val="0"/>
                  <w:marTop w:val="0"/>
                  <w:marBottom w:val="0"/>
                  <w:divBdr>
                    <w:top w:val="none" w:sz="0" w:space="0" w:color="auto"/>
                    <w:left w:val="none" w:sz="0" w:space="0" w:color="auto"/>
                    <w:bottom w:val="none" w:sz="0" w:space="0" w:color="auto"/>
                    <w:right w:val="none" w:sz="0" w:space="0" w:color="auto"/>
                  </w:divBdr>
                  <w:divsChild>
                    <w:div w:id="1719474525">
                      <w:marLeft w:val="0"/>
                      <w:marRight w:val="0"/>
                      <w:marTop w:val="0"/>
                      <w:marBottom w:val="0"/>
                      <w:divBdr>
                        <w:top w:val="none" w:sz="0" w:space="0" w:color="auto"/>
                        <w:left w:val="none" w:sz="0" w:space="0" w:color="auto"/>
                        <w:bottom w:val="none" w:sz="0" w:space="0" w:color="auto"/>
                        <w:right w:val="none" w:sz="0" w:space="0" w:color="auto"/>
                      </w:divBdr>
                      <w:divsChild>
                        <w:div w:id="1389568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12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485693">
      <w:bodyDiv w:val="1"/>
      <w:marLeft w:val="0"/>
      <w:marRight w:val="0"/>
      <w:marTop w:val="0"/>
      <w:marBottom w:val="0"/>
      <w:divBdr>
        <w:top w:val="none" w:sz="0" w:space="0" w:color="auto"/>
        <w:left w:val="none" w:sz="0" w:space="0" w:color="auto"/>
        <w:bottom w:val="none" w:sz="0" w:space="0" w:color="auto"/>
        <w:right w:val="none" w:sz="0" w:space="0" w:color="auto"/>
      </w:divBdr>
    </w:div>
    <w:div w:id="305597402">
      <w:bodyDiv w:val="1"/>
      <w:marLeft w:val="0"/>
      <w:marRight w:val="0"/>
      <w:marTop w:val="0"/>
      <w:marBottom w:val="0"/>
      <w:divBdr>
        <w:top w:val="none" w:sz="0" w:space="0" w:color="auto"/>
        <w:left w:val="none" w:sz="0" w:space="0" w:color="auto"/>
        <w:bottom w:val="none" w:sz="0" w:space="0" w:color="auto"/>
        <w:right w:val="none" w:sz="0" w:space="0" w:color="auto"/>
      </w:divBdr>
    </w:div>
    <w:div w:id="438985140">
      <w:bodyDiv w:val="1"/>
      <w:marLeft w:val="0"/>
      <w:marRight w:val="0"/>
      <w:marTop w:val="0"/>
      <w:marBottom w:val="0"/>
      <w:divBdr>
        <w:top w:val="none" w:sz="0" w:space="0" w:color="auto"/>
        <w:left w:val="none" w:sz="0" w:space="0" w:color="auto"/>
        <w:bottom w:val="none" w:sz="0" w:space="0" w:color="auto"/>
        <w:right w:val="none" w:sz="0" w:space="0" w:color="auto"/>
      </w:divBdr>
      <w:divsChild>
        <w:div w:id="313071324">
          <w:marLeft w:val="0"/>
          <w:marRight w:val="0"/>
          <w:marTop w:val="0"/>
          <w:marBottom w:val="0"/>
          <w:divBdr>
            <w:top w:val="none" w:sz="0" w:space="0" w:color="auto"/>
            <w:left w:val="none" w:sz="0" w:space="0" w:color="auto"/>
            <w:bottom w:val="none" w:sz="0" w:space="0" w:color="auto"/>
            <w:right w:val="none" w:sz="0" w:space="0" w:color="auto"/>
          </w:divBdr>
          <w:divsChild>
            <w:div w:id="1173378011">
              <w:marLeft w:val="0"/>
              <w:marRight w:val="0"/>
              <w:marTop w:val="0"/>
              <w:marBottom w:val="0"/>
              <w:divBdr>
                <w:top w:val="none" w:sz="0" w:space="0" w:color="auto"/>
                <w:left w:val="none" w:sz="0" w:space="0" w:color="auto"/>
                <w:bottom w:val="none" w:sz="0" w:space="0" w:color="auto"/>
                <w:right w:val="none" w:sz="0" w:space="0" w:color="auto"/>
              </w:divBdr>
              <w:divsChild>
                <w:div w:id="117226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551252">
          <w:marLeft w:val="0"/>
          <w:marRight w:val="0"/>
          <w:marTop w:val="0"/>
          <w:marBottom w:val="0"/>
          <w:divBdr>
            <w:top w:val="none" w:sz="0" w:space="0" w:color="auto"/>
            <w:left w:val="none" w:sz="0" w:space="0" w:color="auto"/>
            <w:bottom w:val="none" w:sz="0" w:space="0" w:color="auto"/>
            <w:right w:val="none" w:sz="0" w:space="0" w:color="auto"/>
          </w:divBdr>
          <w:divsChild>
            <w:div w:id="1436436045">
              <w:marLeft w:val="0"/>
              <w:marRight w:val="0"/>
              <w:marTop w:val="0"/>
              <w:marBottom w:val="0"/>
              <w:divBdr>
                <w:top w:val="none" w:sz="0" w:space="0" w:color="auto"/>
                <w:left w:val="none" w:sz="0" w:space="0" w:color="auto"/>
                <w:bottom w:val="none" w:sz="0" w:space="0" w:color="auto"/>
                <w:right w:val="none" w:sz="0" w:space="0" w:color="auto"/>
              </w:divBdr>
              <w:divsChild>
                <w:div w:id="1282031459">
                  <w:marLeft w:val="0"/>
                  <w:marRight w:val="0"/>
                  <w:marTop w:val="0"/>
                  <w:marBottom w:val="0"/>
                  <w:divBdr>
                    <w:top w:val="none" w:sz="0" w:space="0" w:color="auto"/>
                    <w:left w:val="none" w:sz="0" w:space="0" w:color="auto"/>
                    <w:bottom w:val="none" w:sz="0" w:space="0" w:color="auto"/>
                    <w:right w:val="none" w:sz="0" w:space="0" w:color="auto"/>
                  </w:divBdr>
                  <w:divsChild>
                    <w:div w:id="989288186">
                      <w:marLeft w:val="0"/>
                      <w:marRight w:val="0"/>
                      <w:marTop w:val="90"/>
                      <w:marBottom w:val="0"/>
                      <w:divBdr>
                        <w:top w:val="none" w:sz="0" w:space="0" w:color="auto"/>
                        <w:left w:val="none" w:sz="0" w:space="0" w:color="auto"/>
                        <w:bottom w:val="none" w:sz="0" w:space="0" w:color="auto"/>
                        <w:right w:val="none" w:sz="0" w:space="0" w:color="auto"/>
                      </w:divBdr>
                      <w:divsChild>
                        <w:div w:id="879898028">
                          <w:marLeft w:val="0"/>
                          <w:marRight w:val="0"/>
                          <w:marTop w:val="0"/>
                          <w:marBottom w:val="405"/>
                          <w:divBdr>
                            <w:top w:val="none" w:sz="0" w:space="0" w:color="auto"/>
                            <w:left w:val="none" w:sz="0" w:space="0" w:color="auto"/>
                            <w:bottom w:val="none" w:sz="0" w:space="0" w:color="auto"/>
                            <w:right w:val="none" w:sz="0" w:space="0" w:color="auto"/>
                          </w:divBdr>
                          <w:divsChild>
                            <w:div w:id="1609508758">
                              <w:marLeft w:val="0"/>
                              <w:marRight w:val="0"/>
                              <w:marTop w:val="0"/>
                              <w:marBottom w:val="0"/>
                              <w:divBdr>
                                <w:top w:val="none" w:sz="0" w:space="0" w:color="auto"/>
                                <w:left w:val="none" w:sz="0" w:space="0" w:color="auto"/>
                                <w:bottom w:val="none" w:sz="0" w:space="0" w:color="auto"/>
                                <w:right w:val="none" w:sz="0" w:space="0" w:color="auto"/>
                              </w:divBdr>
                              <w:divsChild>
                                <w:div w:id="587233307">
                                  <w:marLeft w:val="0"/>
                                  <w:marRight w:val="0"/>
                                  <w:marTop w:val="0"/>
                                  <w:marBottom w:val="0"/>
                                  <w:divBdr>
                                    <w:top w:val="none" w:sz="0" w:space="0" w:color="auto"/>
                                    <w:left w:val="none" w:sz="0" w:space="0" w:color="auto"/>
                                    <w:bottom w:val="none" w:sz="0" w:space="0" w:color="auto"/>
                                    <w:right w:val="none" w:sz="0" w:space="0" w:color="auto"/>
                                  </w:divBdr>
                                  <w:divsChild>
                                    <w:div w:id="781614630">
                                      <w:marLeft w:val="0"/>
                                      <w:marRight w:val="0"/>
                                      <w:marTop w:val="0"/>
                                      <w:marBottom w:val="0"/>
                                      <w:divBdr>
                                        <w:top w:val="none" w:sz="0" w:space="0" w:color="auto"/>
                                        <w:left w:val="none" w:sz="0" w:space="0" w:color="auto"/>
                                        <w:bottom w:val="none" w:sz="0" w:space="0" w:color="auto"/>
                                        <w:right w:val="none" w:sz="0" w:space="0" w:color="auto"/>
                                      </w:divBdr>
                                      <w:divsChild>
                                        <w:div w:id="176580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3013573">
      <w:bodyDiv w:val="1"/>
      <w:marLeft w:val="0"/>
      <w:marRight w:val="0"/>
      <w:marTop w:val="0"/>
      <w:marBottom w:val="0"/>
      <w:divBdr>
        <w:top w:val="none" w:sz="0" w:space="0" w:color="auto"/>
        <w:left w:val="none" w:sz="0" w:space="0" w:color="auto"/>
        <w:bottom w:val="none" w:sz="0" w:space="0" w:color="auto"/>
        <w:right w:val="none" w:sz="0" w:space="0" w:color="auto"/>
      </w:divBdr>
    </w:div>
    <w:div w:id="995111506">
      <w:bodyDiv w:val="1"/>
      <w:marLeft w:val="0"/>
      <w:marRight w:val="0"/>
      <w:marTop w:val="0"/>
      <w:marBottom w:val="0"/>
      <w:divBdr>
        <w:top w:val="none" w:sz="0" w:space="0" w:color="auto"/>
        <w:left w:val="none" w:sz="0" w:space="0" w:color="auto"/>
        <w:bottom w:val="none" w:sz="0" w:space="0" w:color="auto"/>
        <w:right w:val="none" w:sz="0" w:space="0" w:color="auto"/>
      </w:divBdr>
    </w:div>
    <w:div w:id="1020856828">
      <w:bodyDiv w:val="1"/>
      <w:marLeft w:val="0"/>
      <w:marRight w:val="0"/>
      <w:marTop w:val="0"/>
      <w:marBottom w:val="0"/>
      <w:divBdr>
        <w:top w:val="none" w:sz="0" w:space="0" w:color="auto"/>
        <w:left w:val="none" w:sz="0" w:space="0" w:color="auto"/>
        <w:bottom w:val="none" w:sz="0" w:space="0" w:color="auto"/>
        <w:right w:val="none" w:sz="0" w:space="0" w:color="auto"/>
      </w:divBdr>
    </w:div>
    <w:div w:id="1201162638">
      <w:bodyDiv w:val="1"/>
      <w:marLeft w:val="0"/>
      <w:marRight w:val="0"/>
      <w:marTop w:val="0"/>
      <w:marBottom w:val="0"/>
      <w:divBdr>
        <w:top w:val="none" w:sz="0" w:space="0" w:color="auto"/>
        <w:left w:val="none" w:sz="0" w:space="0" w:color="auto"/>
        <w:bottom w:val="none" w:sz="0" w:space="0" w:color="auto"/>
        <w:right w:val="none" w:sz="0" w:space="0" w:color="auto"/>
      </w:divBdr>
    </w:div>
    <w:div w:id="1205673081">
      <w:bodyDiv w:val="1"/>
      <w:marLeft w:val="0"/>
      <w:marRight w:val="0"/>
      <w:marTop w:val="0"/>
      <w:marBottom w:val="0"/>
      <w:divBdr>
        <w:top w:val="none" w:sz="0" w:space="0" w:color="auto"/>
        <w:left w:val="none" w:sz="0" w:space="0" w:color="auto"/>
        <w:bottom w:val="none" w:sz="0" w:space="0" w:color="auto"/>
        <w:right w:val="none" w:sz="0" w:space="0" w:color="auto"/>
      </w:divBdr>
    </w:div>
    <w:div w:id="1726483992">
      <w:bodyDiv w:val="1"/>
      <w:marLeft w:val="0"/>
      <w:marRight w:val="0"/>
      <w:marTop w:val="0"/>
      <w:marBottom w:val="0"/>
      <w:divBdr>
        <w:top w:val="none" w:sz="0" w:space="0" w:color="auto"/>
        <w:left w:val="none" w:sz="0" w:space="0" w:color="auto"/>
        <w:bottom w:val="none" w:sz="0" w:space="0" w:color="auto"/>
        <w:right w:val="none" w:sz="0" w:space="0" w:color="auto"/>
      </w:divBdr>
    </w:div>
    <w:div w:id="1936936082">
      <w:bodyDiv w:val="1"/>
      <w:marLeft w:val="0"/>
      <w:marRight w:val="0"/>
      <w:marTop w:val="0"/>
      <w:marBottom w:val="0"/>
      <w:divBdr>
        <w:top w:val="none" w:sz="0" w:space="0" w:color="auto"/>
        <w:left w:val="none" w:sz="0" w:space="0" w:color="auto"/>
        <w:bottom w:val="none" w:sz="0" w:space="0" w:color="auto"/>
        <w:right w:val="none" w:sz="0" w:space="0" w:color="auto"/>
      </w:divBdr>
    </w:div>
    <w:div w:id="1974166264">
      <w:bodyDiv w:val="1"/>
      <w:marLeft w:val="0"/>
      <w:marRight w:val="0"/>
      <w:marTop w:val="0"/>
      <w:marBottom w:val="0"/>
      <w:divBdr>
        <w:top w:val="none" w:sz="0" w:space="0" w:color="auto"/>
        <w:left w:val="none" w:sz="0" w:space="0" w:color="auto"/>
        <w:bottom w:val="none" w:sz="0" w:space="0" w:color="auto"/>
        <w:right w:val="none" w:sz="0" w:space="0" w:color="auto"/>
      </w:divBdr>
    </w:div>
    <w:div w:id="2111512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fEoFzr6C9do" TargetMode="External"/><Relationship Id="rId13" Type="http://schemas.openxmlformats.org/officeDocument/2006/relationships/hyperlink" Target="https://www.youtube.com/watch?v=vbKoviP0fTQ" TargetMode="External"/><Relationship Id="rId18" Type="http://schemas.openxmlformats.org/officeDocument/2006/relationships/hyperlink" Target="https://www.youtube.com/watch?v=hdcTmpvDO0I" TargetMode="External"/><Relationship Id="rId3" Type="http://schemas.openxmlformats.org/officeDocument/2006/relationships/styles" Target="styles.xml"/><Relationship Id="rId21" Type="http://schemas.openxmlformats.org/officeDocument/2006/relationships/hyperlink" Target="https://www.youtube.com/watch?v=hiN2xo62OUg" TargetMode="External"/><Relationship Id="rId7" Type="http://schemas.openxmlformats.org/officeDocument/2006/relationships/endnotes" Target="endnotes.xml"/><Relationship Id="rId12" Type="http://schemas.openxmlformats.org/officeDocument/2006/relationships/hyperlink" Target="https://www.youtube.com/watch?v=yyDSHNggC9U" TargetMode="External"/><Relationship Id="rId17" Type="http://schemas.openxmlformats.org/officeDocument/2006/relationships/hyperlink" Target="https://happynumbers.com/find_class" TargetMode="External"/><Relationship Id="rId2" Type="http://schemas.openxmlformats.org/officeDocument/2006/relationships/numbering" Target="numbering.xml"/><Relationship Id="rId16" Type="http://schemas.openxmlformats.org/officeDocument/2006/relationships/hyperlink" Target="https://happynumbers.com/find_class" TargetMode="External"/><Relationship Id="rId20" Type="http://schemas.openxmlformats.org/officeDocument/2006/relationships/hyperlink" Target="https://www.youtube.com/watch?v=CDCWOGMwab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fEoFzr6C9do"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youtube.com/watch?v=drZc68lSwxY" TargetMode="External"/><Relationship Id="rId23" Type="http://schemas.openxmlformats.org/officeDocument/2006/relationships/fontTable" Target="fontTable.xml"/><Relationship Id="rId10" Type="http://schemas.openxmlformats.org/officeDocument/2006/relationships/hyperlink" Target="https://www.youtube.com/watch?v=ECJ2llORzUc" TargetMode="External"/><Relationship Id="rId19" Type="http://schemas.openxmlformats.org/officeDocument/2006/relationships/hyperlink" Target="https://www.youtube.com/watch?v=KUSbazn3STo" TargetMode="External"/><Relationship Id="rId4" Type="http://schemas.openxmlformats.org/officeDocument/2006/relationships/settings" Target="settings.xml"/><Relationship Id="rId9" Type="http://schemas.openxmlformats.org/officeDocument/2006/relationships/hyperlink" Target="https://www.youtube.com/watch?v=GR-dXi3jgqM" TargetMode="External"/><Relationship Id="rId14" Type="http://schemas.openxmlformats.org/officeDocument/2006/relationships/hyperlink" Target="https://www.youtube.com/watch?v=fEoFzr6C9do"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42A312-BE8A-4B17-AEE9-44F72CE5B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969</Words>
  <Characters>5525</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Salazar</dc:creator>
  <cp:keywords/>
  <dc:description/>
  <cp:lastModifiedBy>Maria Salazar</cp:lastModifiedBy>
  <cp:revision>3</cp:revision>
  <dcterms:created xsi:type="dcterms:W3CDTF">2020-05-21T20:51:00Z</dcterms:created>
  <dcterms:modified xsi:type="dcterms:W3CDTF">2020-05-21T22:01:00Z</dcterms:modified>
</cp:coreProperties>
</file>