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2339B0C1" w14:textId="77777777" w:rsidTr="009F15A2">
        <w:tc>
          <w:tcPr>
            <w:tcW w:w="11016" w:type="dxa"/>
            <w:shd w:val="clear" w:color="auto" w:fill="7D9532" w:themeFill="accent6" w:themeFillShade="BF"/>
          </w:tcPr>
          <w:p w14:paraId="41B3A124" w14:textId="2DF86562" w:rsidR="00EA415B" w:rsidRPr="009F15A2" w:rsidRDefault="00375B27">
            <w:pPr>
              <w:pStyle w:val="Month"/>
              <w:rPr>
                <w:sz w:val="40"/>
                <w:szCs w:val="40"/>
              </w:rPr>
            </w:pPr>
            <w:r w:rsidRPr="009F15A2">
              <w:rPr>
                <w:sz w:val="40"/>
                <w:szCs w:val="40"/>
              </w:rPr>
              <w:fldChar w:fldCharType="begin"/>
            </w:r>
            <w:r w:rsidRPr="009F15A2">
              <w:rPr>
                <w:sz w:val="40"/>
                <w:szCs w:val="40"/>
              </w:rPr>
              <w:instrText xml:space="preserve"> DOCVARIABLE  MonthStart \@ MMMM \* MERGEFORMAT </w:instrText>
            </w:r>
            <w:r w:rsidRPr="009F15A2">
              <w:rPr>
                <w:sz w:val="40"/>
                <w:szCs w:val="40"/>
              </w:rPr>
              <w:fldChar w:fldCharType="separate"/>
            </w:r>
            <w:r w:rsidR="007325CC" w:rsidRPr="009F15A2">
              <w:rPr>
                <w:sz w:val="40"/>
                <w:szCs w:val="40"/>
              </w:rPr>
              <w:t>March</w:t>
            </w:r>
            <w:r w:rsidRPr="009F15A2">
              <w:rPr>
                <w:sz w:val="40"/>
                <w:szCs w:val="40"/>
              </w:rPr>
              <w:fldChar w:fldCharType="end"/>
            </w:r>
            <w:r w:rsidR="009F15A2" w:rsidRPr="009F15A2">
              <w:rPr>
                <w:sz w:val="40"/>
                <w:szCs w:val="40"/>
              </w:rPr>
              <w:t xml:space="preserve"> 30 – April 3</w:t>
            </w:r>
          </w:p>
        </w:tc>
      </w:tr>
      <w:tr w:rsidR="00EA415B" w14:paraId="3A3EF5AD" w14:textId="77777777" w:rsidTr="009F15A2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54A738" w:themeFill="accent5" w:themeFillShade="BF"/>
          </w:tcPr>
          <w:p w14:paraId="773EAB4F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7325CC">
              <w:t>2020</w:t>
            </w:r>
            <w:r>
              <w:fldChar w:fldCharType="end"/>
            </w:r>
          </w:p>
        </w:tc>
      </w:tr>
      <w:tr w:rsidR="00EA415B" w14:paraId="3C54EC93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1CD0D81" w14:textId="664FB053" w:rsidR="009F15A2" w:rsidRPr="009F15A2" w:rsidRDefault="009F15A2" w:rsidP="009F15A2">
            <w:pPr>
              <w:pStyle w:val="Subtitle"/>
            </w:pPr>
            <w:r>
              <w:t>Unit Eigh</w:t>
            </w:r>
            <w:r w:rsidR="00A47B41">
              <w:t>t</w:t>
            </w:r>
            <w:r>
              <w:t xml:space="preserve">: Plants </w:t>
            </w:r>
          </w:p>
          <w:p w14:paraId="1C63D0FB" w14:textId="5A3069D0" w:rsidR="00EA415B" w:rsidRDefault="00EA415B">
            <w:pPr>
              <w:pStyle w:val="Subtitle"/>
            </w:pPr>
          </w:p>
        </w:tc>
      </w:tr>
    </w:tbl>
    <w:tbl>
      <w:tblPr>
        <w:tblStyle w:val="PlainTable4"/>
        <w:tblW w:w="502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40"/>
        <w:gridCol w:w="4203"/>
      </w:tblGrid>
      <w:tr w:rsidR="00EA415B" w14:paraId="67897B57" w14:textId="77777777" w:rsidTr="00246700">
        <w:trPr>
          <w:trHeight w:hRule="exact" w:val="2707"/>
        </w:trPr>
        <w:tc>
          <w:tcPr>
            <w:tcW w:w="6641" w:type="dxa"/>
            <w:tcMar>
              <w:left w:w="403" w:type="dxa"/>
            </w:tcMar>
          </w:tcPr>
          <w:p w14:paraId="6B568A4A" w14:textId="7F1592A8" w:rsidR="007A38E3" w:rsidRDefault="007A38E3" w:rsidP="007A38E3">
            <w:pPr>
              <w:spacing w:before="0"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7A38E3">
              <w:rPr>
                <w:rFonts w:ascii="Calibri" w:eastAsia="Calibri" w:hAnsi="Calibri" w:cs="Times New Roman"/>
                <w:sz w:val="22"/>
                <w:szCs w:val="22"/>
              </w:rPr>
              <w:t>During t</w:t>
            </w:r>
            <w:r w:rsidR="009F15A2">
              <w:rPr>
                <w:rFonts w:ascii="Calibri" w:eastAsia="Calibri" w:hAnsi="Calibri" w:cs="Times New Roman"/>
                <w:sz w:val="22"/>
                <w:szCs w:val="22"/>
              </w:rPr>
              <w:t>his</w:t>
            </w:r>
            <w:r w:rsidRPr="007A38E3">
              <w:rPr>
                <w:rFonts w:ascii="Calibri" w:eastAsia="Calibri" w:hAnsi="Calibri" w:cs="Times New Roman"/>
                <w:sz w:val="22"/>
                <w:szCs w:val="22"/>
              </w:rPr>
              <w:t xml:space="preserve"> month class 208 </w:t>
            </w:r>
            <w:r w:rsidR="009F15A2">
              <w:rPr>
                <w:rFonts w:ascii="Calibri" w:eastAsia="Calibri" w:hAnsi="Calibri" w:cs="Times New Roman"/>
                <w:sz w:val="22"/>
                <w:szCs w:val="22"/>
              </w:rPr>
              <w:t xml:space="preserve">will be </w:t>
            </w:r>
            <w:r w:rsidRPr="007A38E3">
              <w:rPr>
                <w:rFonts w:ascii="Calibri" w:eastAsia="Calibri" w:hAnsi="Calibri" w:cs="Times New Roman"/>
                <w:sz w:val="22"/>
                <w:szCs w:val="22"/>
              </w:rPr>
              <w:t>concentrated on learning all about</w:t>
            </w:r>
            <w:r w:rsidR="009F15A2">
              <w:rPr>
                <w:rFonts w:ascii="Calibri" w:eastAsia="Calibri" w:hAnsi="Calibri" w:cs="Times New Roman"/>
                <w:sz w:val="22"/>
                <w:szCs w:val="22"/>
              </w:rPr>
              <w:t xml:space="preserve"> plants</w:t>
            </w:r>
            <w:r w:rsidRPr="007A38E3">
              <w:rPr>
                <w:rFonts w:ascii="Calibri" w:eastAsia="Calibri" w:hAnsi="Calibri" w:cs="Times New Roman"/>
                <w:sz w:val="22"/>
                <w:szCs w:val="22"/>
              </w:rPr>
              <w:t xml:space="preserve">. You may continue learning all about this unit at home with your child. Students will </w:t>
            </w:r>
            <w:r>
              <w:rPr>
                <w:rFonts w:ascii="Calibri" w:eastAsia="Calibri" w:hAnsi="Calibri" w:cs="Times New Roman"/>
                <w:sz w:val="22"/>
                <w:szCs w:val="22"/>
              </w:rPr>
              <w:t xml:space="preserve">develop </w:t>
            </w:r>
            <w:r w:rsidRPr="007A38E3">
              <w:rPr>
                <w:rFonts w:ascii="Calibri" w:eastAsia="Calibri" w:hAnsi="Calibri" w:cs="Times New Roman"/>
                <w:sz w:val="22"/>
                <w:szCs w:val="22"/>
              </w:rPr>
              <w:t xml:space="preserve">a clear understanding about </w:t>
            </w:r>
          </w:p>
          <w:p w14:paraId="3C96F7A5" w14:textId="77777777" w:rsidR="009F15A2" w:rsidRDefault="009F15A2" w:rsidP="009F15A2">
            <w:pPr>
              <w:spacing w:before="0"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 xml:space="preserve">What are plants? </w:t>
            </w:r>
          </w:p>
          <w:p w14:paraId="4BFBAF16" w14:textId="0D76FD2D" w:rsidR="009F15A2" w:rsidRDefault="009F15A2" w:rsidP="009F15A2">
            <w:pPr>
              <w:spacing w:before="0"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What are some different kinds of plants?</w:t>
            </w:r>
          </w:p>
          <w:p w14:paraId="1D5B3941" w14:textId="77777777" w:rsidR="009F15A2" w:rsidRDefault="009F15A2" w:rsidP="009F15A2">
            <w:pPr>
              <w:spacing w:before="0"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 xml:space="preserve">What do they need? </w:t>
            </w:r>
          </w:p>
          <w:p w14:paraId="47287B2E" w14:textId="7C95AEF8" w:rsidR="009F15A2" w:rsidRPr="009F15A2" w:rsidRDefault="009F15A2" w:rsidP="009F15A2">
            <w:pPr>
              <w:spacing w:before="0"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 xml:space="preserve">How are they important? </w:t>
            </w:r>
          </w:p>
        </w:tc>
        <w:tc>
          <w:tcPr>
            <w:tcW w:w="4203" w:type="dxa"/>
          </w:tcPr>
          <w:p w14:paraId="770A7723" w14:textId="27795D6F" w:rsidR="00EA415B" w:rsidRDefault="009F15A2">
            <w:pPr>
              <w:jc w:val="center"/>
            </w:pPr>
            <w:r w:rsidRPr="009F15A2">
              <w:rPr>
                <w:noProof/>
              </w:rPr>
              <w:drawing>
                <wp:inline distT="0" distB="0" distL="0" distR="0" wp14:anchorId="5B352F5B" wp14:editId="2860DFE0">
                  <wp:extent cx="2512060" cy="141668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DBF1B" w14:textId="5F5B5EDF" w:rsidR="001F7207" w:rsidRDefault="001F7207" w:rsidP="007325CC">
      <w:pPr>
        <w:pStyle w:val="Quote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Calendar"/>
        <w:tblW w:w="5104" w:type="pct"/>
        <w:tblLook w:val="0420" w:firstRow="1" w:lastRow="0" w:firstColumn="0" w:lastColumn="0" w:noHBand="0" w:noVBand="1"/>
      </w:tblPr>
      <w:tblGrid>
        <w:gridCol w:w="11008"/>
      </w:tblGrid>
      <w:tr w:rsidR="001F7207" w14:paraId="40133E7E" w14:textId="77777777" w:rsidTr="00EF0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tcW w:w="11009" w:type="dxa"/>
            <w:tcBorders>
              <w:top w:val="single" w:sz="6" w:space="0" w:color="BFBFBF" w:themeColor="background1" w:themeShade="BF"/>
              <w:bottom w:val="nil"/>
            </w:tcBorders>
          </w:tcPr>
          <w:p w14:paraId="6563C897" w14:textId="088263B1" w:rsidR="001F7207" w:rsidRPr="001F7207" w:rsidRDefault="00360FAA" w:rsidP="00360FAA">
            <w:pPr>
              <w:pStyle w:val="Dates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  <w:r w:rsidR="001F7207" w:rsidRPr="001F72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Monday </w:t>
            </w:r>
            <w:r w:rsidR="009F15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1F7207" w:rsidRPr="007A38E3" w14:paraId="25B4EED3" w14:textId="77777777" w:rsidTr="00EF0254">
        <w:trPr>
          <w:trHeight w:hRule="exact" w:val="6910"/>
        </w:trPr>
        <w:tc>
          <w:tcPr>
            <w:tcW w:w="11009" w:type="dxa"/>
            <w:tcBorders>
              <w:top w:val="nil"/>
              <w:bottom w:val="single" w:sz="6" w:space="0" w:color="BFBFBF" w:themeColor="background1" w:themeShade="BF"/>
            </w:tcBorders>
          </w:tcPr>
          <w:p w14:paraId="51CF6E9D" w14:textId="6468FFAC" w:rsidR="00EF0254" w:rsidRDefault="00494839" w:rsidP="00F31F73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Book Reading: </w:t>
            </w:r>
            <w:r w:rsidR="00EF0254" w:rsidRPr="007A38E3">
              <w:rPr>
                <w:sz w:val="24"/>
                <w:szCs w:val="24"/>
              </w:rPr>
              <w:t xml:space="preserve"> </w:t>
            </w:r>
            <w:r w:rsidR="00B10A8D" w:rsidRPr="00B10A8D">
              <w:rPr>
                <w:sz w:val="24"/>
                <w:szCs w:val="24"/>
              </w:rPr>
              <w:t>The Curious Garden by Peter Brown</w:t>
            </w:r>
          </w:p>
          <w:p w14:paraId="06FF076E" w14:textId="3DD6C9BD" w:rsidR="00360FAA" w:rsidRDefault="00B10A8D" w:rsidP="00F31F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YouTube:</w:t>
            </w:r>
            <w:r w:rsidRPr="00B10A8D">
              <w:t xml:space="preserve"> </w:t>
            </w:r>
            <w:hyperlink r:id="rId11" w:history="1">
              <w:r w:rsidRPr="00B10A8D">
                <w:rPr>
                  <w:rStyle w:val="Hyperlink"/>
                  <w:sz w:val="24"/>
                  <w:szCs w:val="24"/>
                </w:rPr>
                <w:t>https://www.youtube.com/watch?v=6SHmN-wXykU</w:t>
              </w:r>
            </w:hyperlink>
          </w:p>
          <w:p w14:paraId="4727E2BC" w14:textId="4B7F3845" w:rsidR="00360FAA" w:rsidRPr="007A38E3" w:rsidRDefault="00B10A8D" w:rsidP="00F31F73">
            <w:pPr>
              <w:rPr>
                <w:sz w:val="24"/>
                <w:szCs w:val="24"/>
              </w:rPr>
            </w:pPr>
            <w:r w:rsidRPr="00B10A8D">
              <w:rPr>
                <w:noProof/>
                <w:sz w:val="24"/>
                <w:szCs w:val="24"/>
              </w:rPr>
              <w:drawing>
                <wp:inline distT="0" distB="0" distL="0" distR="0" wp14:anchorId="328C2CB0" wp14:editId="30358ACF">
                  <wp:extent cx="1000125" cy="109474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2648" cy="110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09169" w14:textId="43D9F23C" w:rsidR="007C4EDF" w:rsidRDefault="001F7207" w:rsidP="00F31F73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>Parent &amp; Child Activity</w:t>
            </w:r>
            <w:r w:rsidR="00494839" w:rsidRPr="007A38E3">
              <w:rPr>
                <w:sz w:val="24"/>
                <w:szCs w:val="24"/>
              </w:rPr>
              <w:t>:</w:t>
            </w:r>
            <w:r w:rsidR="00E44DD3">
              <w:rPr>
                <w:sz w:val="24"/>
                <w:szCs w:val="24"/>
              </w:rPr>
              <w:t xml:space="preserve"> Flower Counting Puzzle</w:t>
            </w:r>
            <w:r w:rsidR="00360FAA">
              <w:rPr>
                <w:sz w:val="24"/>
                <w:szCs w:val="24"/>
              </w:rPr>
              <w:t xml:space="preserve"> </w:t>
            </w:r>
            <w:proofErr w:type="gramStart"/>
            <w:r w:rsidR="00360FAA">
              <w:rPr>
                <w:sz w:val="24"/>
                <w:szCs w:val="24"/>
              </w:rPr>
              <w:t>( 1</w:t>
            </w:r>
            <w:proofErr w:type="gramEnd"/>
            <w:r w:rsidR="00360FAA">
              <w:rPr>
                <w:sz w:val="24"/>
                <w:szCs w:val="24"/>
              </w:rPr>
              <w:t>-</w:t>
            </w:r>
            <w:r w:rsidR="002E5DF4">
              <w:rPr>
                <w:sz w:val="24"/>
                <w:szCs w:val="24"/>
              </w:rPr>
              <w:t>5</w:t>
            </w:r>
            <w:r w:rsidR="00360FAA">
              <w:rPr>
                <w:sz w:val="24"/>
                <w:szCs w:val="24"/>
              </w:rPr>
              <w:t xml:space="preserve"> ONLY)</w:t>
            </w:r>
          </w:p>
          <w:p w14:paraId="5B4E745F" w14:textId="77777777" w:rsidR="007C4EDF" w:rsidRDefault="007C4EDF" w:rsidP="00F31F73">
            <w:pPr>
              <w:rPr>
                <w:sz w:val="24"/>
                <w:szCs w:val="24"/>
              </w:rPr>
            </w:pPr>
          </w:p>
          <w:p w14:paraId="45FF182C" w14:textId="15EDB53C" w:rsidR="00360FAA" w:rsidRDefault="00360FAA" w:rsidP="00F31F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 and cut out puzzle. </w:t>
            </w:r>
          </w:p>
          <w:p w14:paraId="3C51F420" w14:textId="2785B84F" w:rsidR="00360FAA" w:rsidRDefault="00B05E55" w:rsidP="00F31F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Together </w:t>
            </w:r>
            <w:r w:rsidR="00360FAA">
              <w:rPr>
                <w:sz w:val="24"/>
                <w:szCs w:val="24"/>
              </w:rPr>
              <w:t xml:space="preserve"> count</w:t>
            </w:r>
            <w:proofErr w:type="gramEnd"/>
            <w:r w:rsidR="00360FAA">
              <w:rPr>
                <w:sz w:val="24"/>
                <w:szCs w:val="24"/>
              </w:rPr>
              <w:t xml:space="preserve"> the petals on each flower and find the matching number. Allow your child to trace</w:t>
            </w:r>
            <w:r>
              <w:rPr>
                <w:sz w:val="24"/>
                <w:szCs w:val="24"/>
              </w:rPr>
              <w:t xml:space="preserve"> the </w:t>
            </w:r>
            <w:r w:rsidR="00360FAA">
              <w:rPr>
                <w:sz w:val="24"/>
                <w:szCs w:val="24"/>
              </w:rPr>
              <w:t>dotted number</w:t>
            </w:r>
            <w:r>
              <w:rPr>
                <w:sz w:val="24"/>
                <w:szCs w:val="24"/>
              </w:rPr>
              <w:t>s</w:t>
            </w:r>
            <w:r w:rsidR="00360FAA">
              <w:rPr>
                <w:sz w:val="24"/>
                <w:szCs w:val="24"/>
              </w:rPr>
              <w:t xml:space="preserve"> 1-5.</w:t>
            </w:r>
          </w:p>
          <w:p w14:paraId="77BE1300" w14:textId="51EBD764" w:rsidR="00360FAA" w:rsidRDefault="00360FAA" w:rsidP="00F31F73">
            <w:pPr>
              <w:rPr>
                <w:sz w:val="24"/>
                <w:szCs w:val="24"/>
              </w:rPr>
            </w:pPr>
          </w:p>
          <w:p w14:paraId="5FB302D9" w14:textId="0B2C1A9C" w:rsidR="00360FAA" w:rsidRDefault="00360FAA" w:rsidP="00F31F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Note :</w:t>
            </w:r>
            <w:proofErr w:type="gramEnd"/>
            <w:r>
              <w:rPr>
                <w:sz w:val="24"/>
                <w:szCs w:val="24"/>
              </w:rPr>
              <w:t xml:space="preserve"> If you do not have access to a printer, on a blank paper write</w:t>
            </w:r>
            <w:r w:rsidR="00B05E55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number</w:t>
            </w:r>
            <w:r w:rsidR="00B05E55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1-5 </w:t>
            </w:r>
            <w:r w:rsidR="00B05E5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dotted style.</w:t>
            </w:r>
            <w:r w:rsidR="00B05E55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Allow your child to count the petals and trace the matching number.</w:t>
            </w:r>
          </w:p>
          <w:p w14:paraId="10829234" w14:textId="5F14BA94" w:rsidR="00494839" w:rsidRPr="007A38E3" w:rsidRDefault="00494839" w:rsidP="00F31F73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6FBFA1F4" w14:textId="4180254D" w:rsidR="00494839" w:rsidRPr="007A38E3" w:rsidRDefault="00494839" w:rsidP="00F31F73">
            <w:pPr>
              <w:rPr>
                <w:sz w:val="24"/>
                <w:szCs w:val="24"/>
              </w:rPr>
            </w:pPr>
          </w:p>
        </w:tc>
      </w:tr>
    </w:tbl>
    <w:p w14:paraId="6AB463BF" w14:textId="255B0E6A" w:rsidR="001F7207" w:rsidRPr="007A38E3" w:rsidRDefault="001F7207" w:rsidP="007325CC">
      <w:pPr>
        <w:pStyle w:val="Quote"/>
        <w:jc w:val="left"/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F0254" w:rsidRPr="007A38E3" w14:paraId="24F1FDAB" w14:textId="77777777" w:rsidTr="00EF0254">
        <w:tc>
          <w:tcPr>
            <w:tcW w:w="10790" w:type="dxa"/>
          </w:tcPr>
          <w:p w14:paraId="3032B90D" w14:textId="0E68E9AC" w:rsidR="007A38E3" w:rsidRPr="007A38E3" w:rsidRDefault="00EF0254" w:rsidP="00EF0254">
            <w:pPr>
              <w:rPr>
                <w:rFonts w:cs="Times New Roman"/>
                <w:iCs/>
                <w:sz w:val="24"/>
                <w:szCs w:val="24"/>
              </w:rPr>
            </w:pPr>
            <w:r w:rsidRPr="007A38E3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994F88" w:rsidRP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Tuesday </w:t>
            </w:r>
            <w:r w:rsidR="009F15A2">
              <w:rPr>
                <w:rFonts w:cs="Times New Roman"/>
                <w:iCs/>
                <w:sz w:val="24"/>
                <w:szCs w:val="24"/>
              </w:rPr>
              <w:t>31</w:t>
            </w:r>
            <w:r w:rsidR="00994F88" w:rsidRP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                 </w:t>
            </w:r>
            <w:r w:rsidR="007A38E3">
              <w:rPr>
                <w:rFonts w:cs="Times New Roman"/>
                <w:iCs/>
                <w:sz w:val="24"/>
                <w:szCs w:val="24"/>
              </w:rPr>
              <w:t xml:space="preserve">          </w:t>
            </w:r>
          </w:p>
        </w:tc>
      </w:tr>
      <w:tr w:rsidR="00EF0254" w:rsidRPr="007A38E3" w14:paraId="52944239" w14:textId="77777777" w:rsidTr="00EF0254">
        <w:tc>
          <w:tcPr>
            <w:tcW w:w="10790" w:type="dxa"/>
          </w:tcPr>
          <w:p w14:paraId="3A887735" w14:textId="1D3D6731" w:rsidR="00B10A8D" w:rsidRPr="00B10A8D" w:rsidRDefault="001276EF" w:rsidP="00B10A8D">
            <w:pPr>
              <w:rPr>
                <w:rFonts w:cs="Times New Roman"/>
                <w:iCs/>
                <w:sz w:val="24"/>
                <w:szCs w:val="24"/>
              </w:rPr>
            </w:pPr>
            <w:r w:rsidRPr="007A38E3">
              <w:rPr>
                <w:rFonts w:cs="Times New Roman"/>
                <w:iCs/>
                <w:sz w:val="24"/>
                <w:szCs w:val="24"/>
              </w:rPr>
              <w:t xml:space="preserve">Book reading: </w:t>
            </w:r>
            <w:r w:rsidR="00B10A8D" w:rsidRPr="00B10A8D">
              <w:rPr>
                <w:rFonts w:cs="Times New Roman"/>
                <w:iCs/>
                <w:sz w:val="24"/>
                <w:szCs w:val="24"/>
              </w:rPr>
              <w:t>A</w:t>
            </w:r>
            <w:r w:rsidR="00B10A8D">
              <w:rPr>
                <w:rFonts w:cs="Times New Roman"/>
                <w:iCs/>
                <w:sz w:val="24"/>
                <w:szCs w:val="24"/>
              </w:rPr>
              <w:t>nd then its Spring</w:t>
            </w:r>
            <w:r w:rsidR="00B10A8D" w:rsidRPr="00B10A8D">
              <w:rPr>
                <w:rFonts w:cs="Times New Roman"/>
                <w:iCs/>
                <w:sz w:val="24"/>
                <w:szCs w:val="24"/>
              </w:rPr>
              <w:t xml:space="preserve"> by Julie </w:t>
            </w:r>
            <w:proofErr w:type="spellStart"/>
            <w:r w:rsidR="00B10A8D" w:rsidRPr="00B10A8D">
              <w:rPr>
                <w:rFonts w:cs="Times New Roman"/>
                <w:iCs/>
                <w:sz w:val="24"/>
                <w:szCs w:val="24"/>
              </w:rPr>
              <w:t>Fogliano</w:t>
            </w:r>
            <w:proofErr w:type="spellEnd"/>
            <w:r w:rsidR="00B10A8D" w:rsidRPr="00B10A8D">
              <w:rPr>
                <w:rFonts w:cs="Times New Roman"/>
                <w:iCs/>
                <w:sz w:val="24"/>
                <w:szCs w:val="24"/>
              </w:rPr>
              <w:t xml:space="preserve"> and Erin E. Stead</w:t>
            </w:r>
          </w:p>
          <w:p w14:paraId="0B4F9144" w14:textId="1DC50DE7" w:rsidR="00B10A8D" w:rsidRPr="007A38E3" w:rsidRDefault="00B10A8D" w:rsidP="00EF0254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lastRenderedPageBreak/>
              <w:t>YouTube:</w:t>
            </w:r>
            <w:r w:rsidRPr="00B10A8D">
              <w:t xml:space="preserve"> </w:t>
            </w:r>
            <w:hyperlink r:id="rId13" w:history="1">
              <w:r w:rsidRPr="00B10A8D">
                <w:rPr>
                  <w:rStyle w:val="Hyperlink"/>
                  <w:rFonts w:cs="Times New Roman"/>
                  <w:iCs/>
                  <w:sz w:val="24"/>
                  <w:szCs w:val="24"/>
                </w:rPr>
                <w:t>https://www.youtube.com/watch?v=0l59Gbd3q90</w:t>
              </w:r>
            </w:hyperlink>
          </w:p>
          <w:p w14:paraId="539B8B30" w14:textId="77777777" w:rsidR="00360FAA" w:rsidRDefault="00360FAA" w:rsidP="001276EF"/>
          <w:p w14:paraId="1BBD8C16" w14:textId="20F82E64" w:rsidR="00360FAA" w:rsidRDefault="00566AD5" w:rsidP="001276EF">
            <w:pPr>
              <w:rPr>
                <w:rFonts w:cs="Times New Roman"/>
                <w:iCs/>
              </w:rPr>
            </w:pPr>
            <w:r w:rsidRPr="00566AD5">
              <w:rPr>
                <w:rFonts w:cs="Times New Roman"/>
                <w:iCs/>
                <w:noProof/>
              </w:rPr>
              <w:drawing>
                <wp:inline distT="0" distB="0" distL="0" distR="0" wp14:anchorId="0EA2F933" wp14:editId="6D9A3ED1">
                  <wp:extent cx="828675" cy="104469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10" cy="10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BC83" w14:textId="51F40FD1" w:rsidR="00360FAA" w:rsidRDefault="00360FAA" w:rsidP="00FC588B">
            <w:pPr>
              <w:rPr>
                <w:rFonts w:cs="Times New Roman"/>
                <w:iCs/>
                <w:sz w:val="24"/>
                <w:szCs w:val="24"/>
              </w:rPr>
            </w:pPr>
            <w:r w:rsidRPr="00360FAA">
              <w:rPr>
                <w:rFonts w:cs="Times New Roman"/>
                <w:iCs/>
                <w:sz w:val="24"/>
                <w:szCs w:val="24"/>
              </w:rPr>
              <w:t xml:space="preserve">Parent &amp; Child Activity: </w:t>
            </w:r>
            <w:r w:rsidR="00FC588B">
              <w:rPr>
                <w:rFonts w:cs="Times New Roman"/>
                <w:iCs/>
                <w:sz w:val="24"/>
                <w:szCs w:val="24"/>
              </w:rPr>
              <w:t>Match</w:t>
            </w:r>
            <w:r w:rsidR="00B05E55">
              <w:rPr>
                <w:rFonts w:cs="Times New Roman"/>
                <w:iCs/>
                <w:sz w:val="24"/>
                <w:szCs w:val="24"/>
              </w:rPr>
              <w:t>ing</w:t>
            </w:r>
            <w:r w:rsidR="00FC588B">
              <w:rPr>
                <w:rFonts w:cs="Times New Roman"/>
                <w:iCs/>
                <w:sz w:val="24"/>
                <w:szCs w:val="24"/>
              </w:rPr>
              <w:t xml:space="preserve"> Flowers Activity </w:t>
            </w:r>
          </w:p>
          <w:p w14:paraId="35EDB095" w14:textId="5D8D60DA" w:rsidR="00FC588B" w:rsidRDefault="00FC588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Print out </w:t>
            </w:r>
            <w:r w:rsidR="00B05E55">
              <w:rPr>
                <w:rFonts w:cs="Times New Roman"/>
                <w:iCs/>
                <w:sz w:val="24"/>
                <w:szCs w:val="24"/>
              </w:rPr>
              <w:t xml:space="preserve">the matching </w:t>
            </w:r>
            <w:r>
              <w:rPr>
                <w:rFonts w:cs="Times New Roman"/>
                <w:iCs/>
                <w:sz w:val="24"/>
                <w:szCs w:val="24"/>
              </w:rPr>
              <w:t xml:space="preserve">flowers activity. Help the child match similar flowers by drawing a line across, </w:t>
            </w:r>
            <w:proofErr w:type="gramStart"/>
            <w:r>
              <w:rPr>
                <w:rFonts w:cs="Times New Roman"/>
                <w:iCs/>
                <w:sz w:val="24"/>
                <w:szCs w:val="24"/>
              </w:rPr>
              <w:t>Make</w:t>
            </w:r>
            <w:proofErr w:type="gramEnd"/>
            <w:r>
              <w:rPr>
                <w:rFonts w:cs="Times New Roman"/>
                <w:iCs/>
                <w:sz w:val="24"/>
                <w:szCs w:val="24"/>
              </w:rPr>
              <w:t xml:space="preserve"> sure to ask the child questions such as </w:t>
            </w:r>
          </w:p>
          <w:p w14:paraId="7A1A025F" w14:textId="5A71973D" w:rsidR="00FC588B" w:rsidRDefault="00FC588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What colors do you see?</w:t>
            </w:r>
          </w:p>
          <w:p w14:paraId="52C3EDAE" w14:textId="45174EB4" w:rsidR="00FC588B" w:rsidRDefault="00FC588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Which flowers have the same shape?</w:t>
            </w:r>
          </w:p>
          <w:p w14:paraId="2A331813" w14:textId="6B6A5963" w:rsidR="00FC588B" w:rsidRDefault="00FC588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Which two </w:t>
            </w:r>
            <w:proofErr w:type="gramStart"/>
            <w:r>
              <w:rPr>
                <w:rFonts w:cs="Times New Roman"/>
                <w:iCs/>
                <w:sz w:val="24"/>
                <w:szCs w:val="24"/>
              </w:rPr>
              <w:t>look</w:t>
            </w:r>
            <w:proofErr w:type="gramEnd"/>
            <w:r>
              <w:rPr>
                <w:rFonts w:cs="Times New Roman"/>
                <w:iCs/>
                <w:sz w:val="24"/>
                <w:szCs w:val="24"/>
              </w:rPr>
              <w:t xml:space="preserve"> alike?</w:t>
            </w:r>
          </w:p>
          <w:p w14:paraId="581328E2" w14:textId="53012A62" w:rsidR="00FC588B" w:rsidRPr="00360FAA" w:rsidRDefault="00FC588B" w:rsidP="00FC588B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29B3D165" w14:textId="77777777" w:rsidR="00360FAA" w:rsidRPr="00360FAA" w:rsidRDefault="00360FAA" w:rsidP="00360FAA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2CAC95F7" w14:textId="45A0D6FF" w:rsidR="007C4EDF" w:rsidRDefault="00360FAA" w:rsidP="00360FAA">
            <w:pPr>
              <w:rPr>
                <w:rFonts w:cs="Times New Roman"/>
                <w:iCs/>
                <w:sz w:val="24"/>
                <w:szCs w:val="24"/>
              </w:rPr>
            </w:pPr>
            <w:proofErr w:type="gramStart"/>
            <w:r w:rsidRPr="00360FAA">
              <w:rPr>
                <w:rFonts w:cs="Times New Roman"/>
                <w:iCs/>
                <w:sz w:val="24"/>
                <w:szCs w:val="24"/>
              </w:rPr>
              <w:t>Note :</w:t>
            </w:r>
            <w:proofErr w:type="gramEnd"/>
            <w:r w:rsidRPr="00360FAA">
              <w:rPr>
                <w:rFonts w:cs="Times New Roman"/>
                <w:iCs/>
                <w:sz w:val="24"/>
                <w:szCs w:val="24"/>
              </w:rPr>
              <w:t xml:space="preserve"> If you do not have </w:t>
            </w:r>
            <w:r w:rsidR="00B05E55">
              <w:rPr>
                <w:rFonts w:cs="Times New Roman"/>
                <w:iCs/>
                <w:sz w:val="24"/>
                <w:szCs w:val="24"/>
              </w:rPr>
              <w:t xml:space="preserve">access to a </w:t>
            </w:r>
            <w:r w:rsidR="007C4EDF">
              <w:rPr>
                <w:rFonts w:cs="Times New Roman"/>
                <w:iCs/>
                <w:sz w:val="24"/>
                <w:szCs w:val="24"/>
              </w:rPr>
              <w:t>printer, you may have the child point to the pictures that are the same. You may count the petals together and talk about what makes each flower different.</w:t>
            </w:r>
          </w:p>
          <w:p w14:paraId="7B3B5407" w14:textId="77777777" w:rsidR="007C4EDF" w:rsidRPr="00360FAA" w:rsidRDefault="007C4EDF" w:rsidP="00360FAA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09DF5BB4" w14:textId="77777777" w:rsidR="00360FAA" w:rsidRPr="00360FAA" w:rsidRDefault="00360FAA" w:rsidP="00360FAA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76F5E7E6" w14:textId="4887DA77" w:rsidR="00994F88" w:rsidRPr="007A38E3" w:rsidRDefault="00994F88" w:rsidP="00EF0254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10456DDC" w14:textId="7BF4D50B" w:rsidR="001276EF" w:rsidRPr="007A38E3" w:rsidRDefault="001276EF" w:rsidP="00EF0254">
            <w:pPr>
              <w:rPr>
                <w:rFonts w:cs="Times New Roman"/>
                <w:iCs/>
                <w:sz w:val="24"/>
                <w:szCs w:val="24"/>
              </w:rPr>
            </w:pPr>
          </w:p>
        </w:tc>
      </w:tr>
    </w:tbl>
    <w:p w14:paraId="3144C4F0" w14:textId="3643E927" w:rsidR="00EF0254" w:rsidRPr="007A38E3" w:rsidRDefault="00EF0254" w:rsidP="00EF0254">
      <w:pPr>
        <w:rPr>
          <w:rFonts w:cs="Times New Roman"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94F88" w:rsidRPr="007A38E3" w14:paraId="5B131543" w14:textId="77777777" w:rsidTr="00994F88">
        <w:tc>
          <w:tcPr>
            <w:tcW w:w="10790" w:type="dxa"/>
          </w:tcPr>
          <w:p w14:paraId="1BC7CD13" w14:textId="69532105" w:rsidR="00994F88" w:rsidRPr="007A38E3" w:rsidRDefault="00994F88" w:rsidP="00EF0254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                                                    </w:t>
            </w:r>
            <w:r w:rsidR="007A38E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Wednesday </w:t>
            </w:r>
            <w:r w:rsidR="009F15A2">
              <w:rPr>
                <w:sz w:val="24"/>
                <w:szCs w:val="24"/>
              </w:rPr>
              <w:t>1</w:t>
            </w:r>
            <w:r w:rsidRPr="007A38E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r w:rsidR="007A38E3">
              <w:rPr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994F88" w:rsidRPr="007A38E3" w14:paraId="1D6B13DB" w14:textId="77777777" w:rsidTr="00994F88">
        <w:tc>
          <w:tcPr>
            <w:tcW w:w="10790" w:type="dxa"/>
          </w:tcPr>
          <w:p w14:paraId="494166EB" w14:textId="6D74D970" w:rsidR="00994F88" w:rsidRDefault="00994F88" w:rsidP="00EF0254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Book reading: </w:t>
            </w:r>
            <w:r w:rsidR="00B10A8D" w:rsidRPr="00B10A8D">
              <w:rPr>
                <w:sz w:val="24"/>
                <w:szCs w:val="24"/>
              </w:rPr>
              <w:t>Up in the Garden and Down in the Dirt by Kate Messner</w:t>
            </w:r>
          </w:p>
          <w:p w14:paraId="79A35610" w14:textId="522196A8" w:rsidR="00B10A8D" w:rsidRPr="007A38E3" w:rsidRDefault="00B10A8D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  <w:r w:rsidR="00A47B41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ube: </w:t>
            </w:r>
            <w:hyperlink r:id="rId15" w:history="1">
              <w:r w:rsidR="00A47B41" w:rsidRPr="00A47B41">
                <w:rPr>
                  <w:rStyle w:val="Hyperlink"/>
                  <w:sz w:val="24"/>
                  <w:szCs w:val="24"/>
                </w:rPr>
                <w:t>https://www.youtube.com/watch?v=w5qhb1Jpow4</w:t>
              </w:r>
            </w:hyperlink>
          </w:p>
          <w:p w14:paraId="7253F608" w14:textId="7336127B" w:rsidR="00877D52" w:rsidRPr="007A38E3" w:rsidRDefault="00B10A8D" w:rsidP="00EF02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0F39FB" wp14:editId="419E5BD7">
                  <wp:extent cx="1000125" cy="1097280"/>
                  <wp:effectExtent l="0" t="0" r="952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6B6379" w14:textId="77777777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</w:p>
          <w:p w14:paraId="42D3EE86" w14:textId="33DD8704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 xml:space="preserve">Parent &amp; Child Activity: Flower Counting Puzzle </w:t>
            </w:r>
            <w:proofErr w:type="gramStart"/>
            <w:r w:rsidRPr="00360FAA">
              <w:rPr>
                <w:iCs/>
                <w:sz w:val="24"/>
                <w:szCs w:val="24"/>
              </w:rPr>
              <w:t xml:space="preserve">( </w:t>
            </w:r>
            <w:r w:rsidR="002E5DF4">
              <w:rPr>
                <w:iCs/>
                <w:sz w:val="24"/>
                <w:szCs w:val="24"/>
              </w:rPr>
              <w:t>6</w:t>
            </w:r>
            <w:proofErr w:type="gramEnd"/>
            <w:r w:rsidR="002E5DF4">
              <w:rPr>
                <w:iCs/>
                <w:sz w:val="24"/>
                <w:szCs w:val="24"/>
              </w:rPr>
              <w:t>-10</w:t>
            </w:r>
            <w:r w:rsidRPr="00360FAA">
              <w:rPr>
                <w:iCs/>
                <w:sz w:val="24"/>
                <w:szCs w:val="24"/>
              </w:rPr>
              <w:t xml:space="preserve"> ONLY)</w:t>
            </w:r>
          </w:p>
          <w:p w14:paraId="57727527" w14:textId="77777777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 xml:space="preserve">Print and cut out puzzle. </w:t>
            </w:r>
          </w:p>
          <w:p w14:paraId="5D053747" w14:textId="65024722" w:rsidR="00360FAA" w:rsidRPr="00360FAA" w:rsidRDefault="00B05E55" w:rsidP="00360FAA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Help the </w:t>
            </w:r>
            <w:r w:rsidR="00360FAA" w:rsidRPr="00360FAA">
              <w:rPr>
                <w:iCs/>
                <w:sz w:val="24"/>
                <w:szCs w:val="24"/>
              </w:rPr>
              <w:t xml:space="preserve">child count the petals on each flower and find the matching number. Allow </w:t>
            </w:r>
            <w:r>
              <w:rPr>
                <w:iCs/>
                <w:sz w:val="24"/>
                <w:szCs w:val="24"/>
              </w:rPr>
              <w:t>the</w:t>
            </w:r>
            <w:r w:rsidR="00360FAA" w:rsidRPr="00360FAA">
              <w:rPr>
                <w:iCs/>
                <w:sz w:val="24"/>
                <w:szCs w:val="24"/>
              </w:rPr>
              <w:t xml:space="preserve"> child to trace dotted numbers </w:t>
            </w:r>
            <w:r>
              <w:rPr>
                <w:iCs/>
                <w:sz w:val="24"/>
                <w:szCs w:val="24"/>
              </w:rPr>
              <w:t>11-20</w:t>
            </w:r>
          </w:p>
          <w:p w14:paraId="2C267E07" w14:textId="77777777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</w:p>
          <w:p w14:paraId="5BBDA736" w14:textId="71A4AE32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 xml:space="preserve">Note : If you do not have access to a printer, on a blank paper write </w:t>
            </w:r>
            <w:r w:rsidR="00B05E55">
              <w:rPr>
                <w:iCs/>
                <w:sz w:val="24"/>
                <w:szCs w:val="24"/>
              </w:rPr>
              <w:t xml:space="preserve">the </w:t>
            </w:r>
            <w:r w:rsidRPr="00360FAA">
              <w:rPr>
                <w:iCs/>
                <w:sz w:val="24"/>
                <w:szCs w:val="24"/>
              </w:rPr>
              <w:t>number</w:t>
            </w:r>
            <w:r w:rsidR="00B05E55">
              <w:rPr>
                <w:iCs/>
                <w:sz w:val="24"/>
                <w:szCs w:val="24"/>
              </w:rPr>
              <w:t>s</w:t>
            </w:r>
            <w:r w:rsidRPr="00360FAA">
              <w:rPr>
                <w:iCs/>
                <w:sz w:val="24"/>
                <w:szCs w:val="24"/>
              </w:rPr>
              <w:t xml:space="preserve"> </w:t>
            </w:r>
            <w:r w:rsidR="002E5DF4">
              <w:rPr>
                <w:iCs/>
                <w:sz w:val="24"/>
                <w:szCs w:val="24"/>
              </w:rPr>
              <w:t>6-10</w:t>
            </w:r>
            <w:r w:rsidRPr="00360FAA">
              <w:rPr>
                <w:iCs/>
                <w:sz w:val="24"/>
                <w:szCs w:val="24"/>
              </w:rPr>
              <w:t xml:space="preserve"> dotted style. Allow </w:t>
            </w:r>
            <w:r w:rsidR="00B05E55">
              <w:rPr>
                <w:iCs/>
                <w:sz w:val="24"/>
                <w:szCs w:val="24"/>
              </w:rPr>
              <w:t xml:space="preserve">the </w:t>
            </w:r>
            <w:r w:rsidRPr="00360FAA">
              <w:rPr>
                <w:iCs/>
                <w:sz w:val="24"/>
                <w:szCs w:val="24"/>
              </w:rPr>
              <w:t>child to count the petals and trace the matching number.</w:t>
            </w:r>
          </w:p>
          <w:p w14:paraId="56EAE4A8" w14:textId="77777777" w:rsidR="00994F88" w:rsidRPr="007A38E3" w:rsidRDefault="00994F88" w:rsidP="00EF0254">
            <w:pPr>
              <w:rPr>
                <w:sz w:val="24"/>
                <w:szCs w:val="24"/>
              </w:rPr>
            </w:pPr>
          </w:p>
          <w:p w14:paraId="2A44B2CF" w14:textId="288C8B23" w:rsidR="00994F88" w:rsidRPr="007A38E3" w:rsidRDefault="00994F88" w:rsidP="00EF0254">
            <w:pPr>
              <w:rPr>
                <w:sz w:val="24"/>
                <w:szCs w:val="24"/>
              </w:rPr>
            </w:pPr>
          </w:p>
          <w:p w14:paraId="32C292AF" w14:textId="77777777" w:rsidR="00994F88" w:rsidRPr="007A38E3" w:rsidRDefault="00994F88" w:rsidP="00EF0254">
            <w:pPr>
              <w:rPr>
                <w:sz w:val="24"/>
                <w:szCs w:val="24"/>
              </w:rPr>
            </w:pPr>
          </w:p>
          <w:p w14:paraId="0623907F" w14:textId="6B77704A" w:rsidR="00994F88" w:rsidRPr="007A38E3" w:rsidRDefault="00994F88" w:rsidP="00EF0254">
            <w:pPr>
              <w:rPr>
                <w:sz w:val="24"/>
                <w:szCs w:val="24"/>
              </w:rPr>
            </w:pPr>
          </w:p>
        </w:tc>
      </w:tr>
    </w:tbl>
    <w:p w14:paraId="0099C65F" w14:textId="33898E28" w:rsidR="00877D52" w:rsidRDefault="00877D52" w:rsidP="00EF0254">
      <w:pPr>
        <w:rPr>
          <w:sz w:val="24"/>
          <w:szCs w:val="24"/>
        </w:rPr>
      </w:pPr>
    </w:p>
    <w:p w14:paraId="3F1F5485" w14:textId="6D1F400E" w:rsidR="009F15A2" w:rsidRDefault="009F15A2" w:rsidP="00EF0254">
      <w:pPr>
        <w:rPr>
          <w:sz w:val="24"/>
          <w:szCs w:val="24"/>
        </w:rPr>
      </w:pPr>
    </w:p>
    <w:p w14:paraId="62E95923" w14:textId="77777777" w:rsidR="00B10A8D" w:rsidRPr="007A38E3" w:rsidRDefault="00B10A8D" w:rsidP="00EF0254">
      <w:pPr>
        <w:rPr>
          <w:sz w:val="24"/>
          <w:szCs w:val="24"/>
        </w:rPr>
      </w:pPr>
    </w:p>
    <w:p w14:paraId="2BE1B5C9" w14:textId="0D07A991" w:rsidR="00877D52" w:rsidRPr="007A38E3" w:rsidRDefault="00877D52" w:rsidP="00EF025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77D52" w:rsidRPr="007A38E3" w14:paraId="0CD61D67" w14:textId="77777777" w:rsidTr="00877D52">
        <w:tc>
          <w:tcPr>
            <w:tcW w:w="10790" w:type="dxa"/>
          </w:tcPr>
          <w:p w14:paraId="0CD61AFD" w14:textId="6A896235" w:rsidR="00877D52" w:rsidRPr="007A38E3" w:rsidRDefault="007A38E3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877D52" w:rsidRPr="007A38E3">
              <w:rPr>
                <w:sz w:val="24"/>
                <w:szCs w:val="24"/>
              </w:rPr>
              <w:t xml:space="preserve">Thursday </w:t>
            </w:r>
            <w:r w:rsidR="009F15A2">
              <w:rPr>
                <w:sz w:val="24"/>
                <w:szCs w:val="24"/>
              </w:rPr>
              <w:t>2</w:t>
            </w:r>
          </w:p>
        </w:tc>
      </w:tr>
      <w:tr w:rsidR="00877D52" w:rsidRPr="007A38E3" w14:paraId="78A50585" w14:textId="77777777" w:rsidTr="00877D52">
        <w:tc>
          <w:tcPr>
            <w:tcW w:w="10790" w:type="dxa"/>
          </w:tcPr>
          <w:p w14:paraId="3B390161" w14:textId="1E0F7C9B" w:rsidR="00566AD5" w:rsidRDefault="00877D52" w:rsidP="007C4EDF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>Book Reading:</w:t>
            </w:r>
            <w:r w:rsidR="00285833" w:rsidRPr="007A38E3">
              <w:rPr>
                <w:sz w:val="24"/>
                <w:szCs w:val="24"/>
              </w:rPr>
              <w:t xml:space="preserve"> </w:t>
            </w:r>
            <w:r w:rsidR="00A47B41">
              <w:rPr>
                <w:sz w:val="24"/>
                <w:szCs w:val="24"/>
              </w:rPr>
              <w:t>I</w:t>
            </w:r>
            <w:r w:rsidR="00A47B41" w:rsidRPr="00A47B41">
              <w:rPr>
                <w:sz w:val="24"/>
                <w:szCs w:val="24"/>
              </w:rPr>
              <w:t>f You Plant a Seed by Kadir Nelson</w:t>
            </w:r>
          </w:p>
          <w:p w14:paraId="532C022D" w14:textId="61DD4D50" w:rsidR="00A47B41" w:rsidRDefault="00A47B41" w:rsidP="007C4E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YouTube:</w:t>
            </w:r>
            <w:r w:rsidRPr="00A47B41">
              <w:t xml:space="preserve"> </w:t>
            </w:r>
            <w:hyperlink r:id="rId17" w:history="1">
              <w:r w:rsidRPr="00A47B41">
                <w:rPr>
                  <w:rStyle w:val="Hyperlink"/>
                  <w:sz w:val="24"/>
                  <w:szCs w:val="24"/>
                </w:rPr>
                <w:t>https://www.youtube.com/watch?v=NNHjSV0nPrU</w:t>
              </w:r>
            </w:hyperlink>
          </w:p>
          <w:p w14:paraId="03CF1B66" w14:textId="733E61C0" w:rsidR="007C4EDF" w:rsidRPr="00566AD5" w:rsidRDefault="00360FAA" w:rsidP="007C4EDF">
            <w:pPr>
              <w:rPr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 xml:space="preserve">Parent &amp; Child Activity: </w:t>
            </w:r>
            <w:r w:rsidR="007C4EDF" w:rsidRPr="007C4EDF">
              <w:rPr>
                <w:iCs/>
                <w:sz w:val="24"/>
                <w:szCs w:val="24"/>
              </w:rPr>
              <w:t xml:space="preserve">Flower Pattern </w:t>
            </w:r>
            <w:r w:rsidR="007C4EDF">
              <w:rPr>
                <w:iCs/>
                <w:sz w:val="24"/>
                <w:szCs w:val="24"/>
              </w:rPr>
              <w:t>Print out</w:t>
            </w:r>
            <w:r w:rsidR="00566AD5">
              <w:rPr>
                <w:iCs/>
                <w:sz w:val="24"/>
                <w:szCs w:val="24"/>
              </w:rPr>
              <w:t xml:space="preserve">          </w:t>
            </w:r>
            <w:r w:rsidR="00566AD5" w:rsidRPr="00566AD5">
              <w:rPr>
                <w:iCs/>
                <w:noProof/>
                <w:sz w:val="24"/>
                <w:szCs w:val="24"/>
              </w:rPr>
              <w:drawing>
                <wp:inline distT="0" distB="0" distL="0" distR="0" wp14:anchorId="3D9E6D6B" wp14:editId="01D87173">
                  <wp:extent cx="866775" cy="6953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78" cy="70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6AD5">
              <w:rPr>
                <w:iCs/>
                <w:sz w:val="24"/>
                <w:szCs w:val="24"/>
              </w:rPr>
              <w:t xml:space="preserve">                                     </w:t>
            </w:r>
            <w:r w:rsidR="007C4EDF">
              <w:rPr>
                <w:iCs/>
                <w:sz w:val="24"/>
                <w:szCs w:val="24"/>
              </w:rPr>
              <w:t xml:space="preserve"> </w:t>
            </w:r>
          </w:p>
          <w:p w14:paraId="6A77A6F9" w14:textId="1529130A" w:rsidR="007C4EDF" w:rsidRDefault="007C4EDF" w:rsidP="007C4EDF">
            <w:pPr>
              <w:rPr>
                <w:iCs/>
                <w:sz w:val="24"/>
                <w:szCs w:val="24"/>
              </w:rPr>
            </w:pPr>
            <w:r w:rsidRPr="007C4EDF">
              <w:rPr>
                <w:iCs/>
                <w:sz w:val="24"/>
                <w:szCs w:val="24"/>
              </w:rPr>
              <w:t xml:space="preserve">  Have </w:t>
            </w:r>
            <w:r>
              <w:rPr>
                <w:iCs/>
                <w:sz w:val="24"/>
                <w:szCs w:val="24"/>
              </w:rPr>
              <w:t xml:space="preserve">the </w:t>
            </w:r>
            <w:r w:rsidRPr="007C4EDF">
              <w:rPr>
                <w:iCs/>
                <w:sz w:val="24"/>
                <w:szCs w:val="24"/>
              </w:rPr>
              <w:t xml:space="preserve">child talk about the colors they see. Make sure to ask what color do you think comes next? Allow </w:t>
            </w:r>
            <w:r>
              <w:rPr>
                <w:iCs/>
                <w:sz w:val="24"/>
                <w:szCs w:val="24"/>
              </w:rPr>
              <w:t xml:space="preserve">the </w:t>
            </w:r>
            <w:r w:rsidRPr="007C4EDF">
              <w:rPr>
                <w:iCs/>
                <w:sz w:val="24"/>
                <w:szCs w:val="24"/>
              </w:rPr>
              <w:t xml:space="preserve">child to color in </w:t>
            </w:r>
            <w:r>
              <w:rPr>
                <w:iCs/>
                <w:sz w:val="24"/>
                <w:szCs w:val="24"/>
              </w:rPr>
              <w:t>the missing color.</w:t>
            </w:r>
          </w:p>
          <w:p w14:paraId="63CC12C4" w14:textId="79200E26" w:rsidR="007C4EDF" w:rsidRDefault="007C4EDF" w:rsidP="007C4ED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Talk about patterns using words such as, first is… next is… </w:t>
            </w:r>
          </w:p>
          <w:p w14:paraId="53AE6D6C" w14:textId="65A8B6C0" w:rsidR="007C4EDF" w:rsidRDefault="007C4EDF" w:rsidP="007C4EDF">
            <w:pPr>
              <w:rPr>
                <w:iCs/>
                <w:sz w:val="24"/>
                <w:szCs w:val="24"/>
              </w:rPr>
            </w:pPr>
          </w:p>
          <w:p w14:paraId="1477E0E2" w14:textId="68BA768D" w:rsidR="007C4EDF" w:rsidRPr="007C4EDF" w:rsidRDefault="007C4EDF" w:rsidP="007C4ED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Note: If you do not have access to a printer, allow the child to point when viewing activity on </w:t>
            </w:r>
            <w:r w:rsidR="00B05E55">
              <w:rPr>
                <w:iCs/>
                <w:sz w:val="24"/>
                <w:szCs w:val="24"/>
              </w:rPr>
              <w:t xml:space="preserve">the </w:t>
            </w:r>
            <w:r>
              <w:rPr>
                <w:iCs/>
                <w:sz w:val="24"/>
                <w:szCs w:val="24"/>
              </w:rPr>
              <w:t xml:space="preserve">device </w:t>
            </w:r>
            <w:r w:rsidR="00B05E55">
              <w:rPr>
                <w:iCs/>
                <w:sz w:val="24"/>
                <w:szCs w:val="24"/>
              </w:rPr>
              <w:t xml:space="preserve">being </w:t>
            </w:r>
            <w:r>
              <w:rPr>
                <w:iCs/>
                <w:sz w:val="24"/>
                <w:szCs w:val="24"/>
              </w:rPr>
              <w:t>used. You may also gather small objects at home and create a pattern.</w:t>
            </w:r>
          </w:p>
          <w:p w14:paraId="0E10E296" w14:textId="6746D778" w:rsidR="00360FAA" w:rsidRPr="00360FAA" w:rsidRDefault="00360FAA" w:rsidP="007C4EDF">
            <w:pPr>
              <w:rPr>
                <w:iCs/>
                <w:sz w:val="24"/>
                <w:szCs w:val="24"/>
              </w:rPr>
            </w:pPr>
          </w:p>
          <w:p w14:paraId="23BBFB9B" w14:textId="77777777" w:rsidR="00360FAA" w:rsidRPr="007A38E3" w:rsidRDefault="00360FAA" w:rsidP="00EF0254">
            <w:pPr>
              <w:rPr>
                <w:sz w:val="24"/>
                <w:szCs w:val="24"/>
              </w:rPr>
            </w:pPr>
          </w:p>
          <w:p w14:paraId="0DB87674" w14:textId="531557E6" w:rsidR="00877D52" w:rsidRPr="007A38E3" w:rsidRDefault="00877D52" w:rsidP="00360FAA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 </w:t>
            </w:r>
          </w:p>
        </w:tc>
      </w:tr>
    </w:tbl>
    <w:p w14:paraId="7A00CAB8" w14:textId="192E7A18" w:rsidR="00877D52" w:rsidRPr="007A38E3" w:rsidRDefault="00877D52" w:rsidP="00EF025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85833" w:rsidRPr="007A38E3" w14:paraId="4FCA15CE" w14:textId="77777777" w:rsidTr="00285833">
        <w:tc>
          <w:tcPr>
            <w:tcW w:w="10790" w:type="dxa"/>
          </w:tcPr>
          <w:p w14:paraId="382DCACE" w14:textId="1A798581" w:rsidR="00285833" w:rsidRPr="007A38E3" w:rsidRDefault="007A38E3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 w:rsidR="00285833" w:rsidRPr="007A38E3">
              <w:rPr>
                <w:sz w:val="24"/>
                <w:szCs w:val="24"/>
              </w:rPr>
              <w:t xml:space="preserve">Friday </w:t>
            </w:r>
            <w:r w:rsidR="009F15A2">
              <w:rPr>
                <w:sz w:val="24"/>
                <w:szCs w:val="24"/>
              </w:rPr>
              <w:t>3</w:t>
            </w:r>
          </w:p>
        </w:tc>
      </w:tr>
      <w:tr w:rsidR="00285833" w:rsidRPr="007A38E3" w14:paraId="796754CF" w14:textId="77777777" w:rsidTr="00285833">
        <w:tc>
          <w:tcPr>
            <w:tcW w:w="10790" w:type="dxa"/>
          </w:tcPr>
          <w:p w14:paraId="5D9E2871" w14:textId="77777777" w:rsidR="00566AD5" w:rsidRDefault="00285833" w:rsidP="00EF0254">
            <w:pPr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</w:pPr>
            <w:r w:rsidRPr="007A38E3">
              <w:rPr>
                <w:sz w:val="24"/>
                <w:szCs w:val="24"/>
              </w:rPr>
              <w:t xml:space="preserve">Book </w:t>
            </w:r>
            <w:proofErr w:type="gramStart"/>
            <w:r w:rsidRPr="007A38E3">
              <w:rPr>
                <w:sz w:val="24"/>
                <w:szCs w:val="24"/>
              </w:rPr>
              <w:t>Reading :</w:t>
            </w:r>
            <w:proofErr w:type="gramEnd"/>
            <w:r w:rsidR="00360FAA">
              <w:rPr>
                <w:sz w:val="24"/>
                <w:szCs w:val="24"/>
              </w:rPr>
              <w:t xml:space="preserve"> Plant Life Cycle </w:t>
            </w:r>
            <w:r w:rsidR="007C4EDF">
              <w:rPr>
                <w:sz w:val="24"/>
                <w:szCs w:val="24"/>
              </w:rPr>
              <w:t>(Email print-out)</w:t>
            </w:r>
            <w:r w:rsidR="00566AD5" w:rsidRPr="00566AD5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</w:p>
          <w:p w14:paraId="2E132113" w14:textId="17DFA0FB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Together read the booklet and talk about what is happening in each picture</w:t>
            </w:r>
            <w:r w:rsidR="00566AD5">
              <w:rPr>
                <w:sz w:val="24"/>
                <w:szCs w:val="24"/>
              </w:rPr>
              <w:t xml:space="preserve"> </w:t>
            </w:r>
          </w:p>
          <w:p w14:paraId="6D18BC37" w14:textId="7A23F1E8" w:rsidR="00360FAA" w:rsidRPr="007A38E3" w:rsidRDefault="00566AD5" w:rsidP="00EF0254">
            <w:pPr>
              <w:rPr>
                <w:sz w:val="24"/>
                <w:szCs w:val="24"/>
              </w:rPr>
            </w:pPr>
            <w:r w:rsidRPr="00566AD5">
              <w:rPr>
                <w:noProof/>
                <w:sz w:val="24"/>
                <w:szCs w:val="24"/>
              </w:rPr>
              <w:drawing>
                <wp:inline distT="0" distB="0" distL="0" distR="0" wp14:anchorId="50043C34" wp14:editId="4D867886">
                  <wp:extent cx="915156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03" cy="89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3DF99" w14:textId="2A7689D9" w:rsidR="00CB6102" w:rsidRDefault="00285833" w:rsidP="00EF0254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>Parent &amp; Child Activity</w:t>
            </w:r>
            <w:r w:rsidR="00CB6102" w:rsidRPr="007A38E3">
              <w:rPr>
                <w:sz w:val="24"/>
                <w:szCs w:val="24"/>
              </w:rPr>
              <w:t xml:space="preserve">: </w:t>
            </w:r>
            <w:r w:rsidR="00360FAA">
              <w:rPr>
                <w:sz w:val="24"/>
                <w:szCs w:val="24"/>
              </w:rPr>
              <w:t>Plant Life Cycle</w:t>
            </w:r>
          </w:p>
          <w:p w14:paraId="20930A7F" w14:textId="62D6FC07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out Plant Life Cycle booklet. Have a conversation with</w:t>
            </w:r>
            <w:r w:rsidR="007C4EDF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child about the life cycle of a plant, together put the Plant Life Cycle booklet in</w:t>
            </w:r>
            <w:r w:rsidR="007C4EDF">
              <w:rPr>
                <w:sz w:val="24"/>
                <w:szCs w:val="24"/>
              </w:rPr>
              <w:t xml:space="preserve"> the following</w:t>
            </w:r>
            <w:r>
              <w:rPr>
                <w:sz w:val="24"/>
                <w:szCs w:val="24"/>
              </w:rPr>
              <w:t xml:space="preserve"> order </w:t>
            </w:r>
          </w:p>
          <w:p w14:paraId="08E6B007" w14:textId="63614428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1.Seed</w:t>
            </w:r>
          </w:p>
          <w:p w14:paraId="2580ACBE" w14:textId="30F90A6A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Rooting </w:t>
            </w:r>
          </w:p>
          <w:p w14:paraId="5CADD6DF" w14:textId="360CF4FA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Sprouting </w:t>
            </w:r>
          </w:p>
          <w:p w14:paraId="2A1EDB8F" w14:textId="38F016AB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Baby plant</w:t>
            </w:r>
          </w:p>
          <w:p w14:paraId="67FBB4A8" w14:textId="523EE3FD" w:rsidR="00360FAA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Medium plant </w:t>
            </w:r>
          </w:p>
          <w:p w14:paraId="51BD4CBB" w14:textId="28394A9C" w:rsidR="00360FAA" w:rsidRPr="007A38E3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6.Adult plant </w:t>
            </w:r>
          </w:p>
          <w:p w14:paraId="1EF4D8B1" w14:textId="24441E4E" w:rsidR="00CB6102" w:rsidRDefault="00360FAA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Allow </w:t>
            </w:r>
            <w:r w:rsidR="00B05E55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child to color and trace words.</w:t>
            </w:r>
          </w:p>
          <w:p w14:paraId="313EF7E6" w14:textId="57B8FC48" w:rsidR="00FC588B" w:rsidRDefault="00FC588B" w:rsidP="00EF0254">
            <w:pPr>
              <w:rPr>
                <w:sz w:val="24"/>
                <w:szCs w:val="24"/>
              </w:rPr>
            </w:pPr>
          </w:p>
          <w:p w14:paraId="45EDA444" w14:textId="77777777" w:rsidR="00FC588B" w:rsidRDefault="00FC588B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If you do not have access to a printer, you may read the booklet together online discuss each cycle. Make sure to ask question such as</w:t>
            </w:r>
          </w:p>
          <w:p w14:paraId="1354C4F3" w14:textId="77777777" w:rsidR="00FC588B" w:rsidRDefault="00FC588B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 you think is happening to the seed?</w:t>
            </w:r>
          </w:p>
          <w:p w14:paraId="39F1A3C9" w14:textId="77777777" w:rsidR="00FC588B" w:rsidRDefault="00FC588B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color do you see?</w:t>
            </w:r>
          </w:p>
          <w:p w14:paraId="5FC02586" w14:textId="77777777" w:rsidR="00FC588B" w:rsidRDefault="00FC588B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 you think will happen next?</w:t>
            </w:r>
          </w:p>
          <w:p w14:paraId="028A0A17" w14:textId="77777777" w:rsidR="00FC588B" w:rsidRDefault="00FC588B" w:rsidP="00EF0254">
            <w:pPr>
              <w:rPr>
                <w:sz w:val="24"/>
                <w:szCs w:val="24"/>
              </w:rPr>
            </w:pPr>
          </w:p>
          <w:p w14:paraId="6EB34C2A" w14:textId="1E0B797D" w:rsidR="00FC588B" w:rsidRDefault="00FC588B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 </w:t>
            </w:r>
            <w:r w:rsidR="007C4EDF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child with a blank paper and ask him/her to draw their own plant.</w:t>
            </w:r>
          </w:p>
          <w:p w14:paraId="3304483C" w14:textId="7A84EA77" w:rsidR="00360FAA" w:rsidRPr="007A38E3" w:rsidRDefault="00360FAA" w:rsidP="00EF0254">
            <w:pPr>
              <w:rPr>
                <w:sz w:val="24"/>
                <w:szCs w:val="24"/>
              </w:rPr>
            </w:pPr>
          </w:p>
          <w:p w14:paraId="16B358EE" w14:textId="05AE0B80" w:rsidR="00285833" w:rsidRPr="007A38E3" w:rsidRDefault="00285833" w:rsidP="00EF0254">
            <w:pPr>
              <w:rPr>
                <w:sz w:val="24"/>
                <w:szCs w:val="24"/>
              </w:rPr>
            </w:pPr>
          </w:p>
        </w:tc>
      </w:tr>
    </w:tbl>
    <w:p w14:paraId="5ABA206F" w14:textId="317B1AF7" w:rsidR="007A38E3" w:rsidRDefault="007A38E3" w:rsidP="00EF0254"/>
    <w:p w14:paraId="5AC64AFF" w14:textId="04380D9B" w:rsidR="007A38E3" w:rsidRDefault="007A38E3" w:rsidP="00EF0254"/>
    <w:p w14:paraId="756E952C" w14:textId="2E5DBD16" w:rsidR="007A38E3" w:rsidRDefault="007A38E3" w:rsidP="00EF0254"/>
    <w:p w14:paraId="5D2BB175" w14:textId="7043C5BE" w:rsidR="007A38E3" w:rsidRDefault="007A38E3" w:rsidP="00EF0254"/>
    <w:p w14:paraId="73060DF8" w14:textId="4A52DE5A" w:rsidR="007A38E3" w:rsidRDefault="007A38E3" w:rsidP="00EF0254"/>
    <w:p w14:paraId="6828F4E4" w14:textId="0647B2A3" w:rsidR="007A38E3" w:rsidRDefault="007A38E3" w:rsidP="00EF0254"/>
    <w:p w14:paraId="079CC899" w14:textId="24C83D99" w:rsidR="007A38E3" w:rsidRDefault="007A38E3" w:rsidP="00EF0254"/>
    <w:p w14:paraId="30EFC9E9" w14:textId="7A21B360" w:rsidR="007A38E3" w:rsidRDefault="007A38E3" w:rsidP="00EF0254"/>
    <w:p w14:paraId="79EB71DE" w14:textId="77777777" w:rsidR="007A38E3" w:rsidRPr="00EF0254" w:rsidRDefault="007A38E3" w:rsidP="00EF0254"/>
    <w:sectPr w:rsidR="007A38E3" w:rsidRPr="00EF0254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9636F" w14:textId="77777777" w:rsidR="005E2386" w:rsidRDefault="005E2386">
      <w:pPr>
        <w:spacing w:before="0" w:after="0"/>
      </w:pPr>
      <w:r>
        <w:separator/>
      </w:r>
    </w:p>
  </w:endnote>
  <w:endnote w:type="continuationSeparator" w:id="0">
    <w:p w14:paraId="164A1AD3" w14:textId="77777777" w:rsidR="005E2386" w:rsidRDefault="005E23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08142" w14:textId="77777777" w:rsidR="005E2386" w:rsidRDefault="005E2386">
      <w:pPr>
        <w:spacing w:before="0" w:after="0"/>
      </w:pPr>
      <w:r>
        <w:separator/>
      </w:r>
    </w:p>
  </w:footnote>
  <w:footnote w:type="continuationSeparator" w:id="0">
    <w:p w14:paraId="325D156E" w14:textId="77777777" w:rsidR="005E2386" w:rsidRDefault="005E238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20"/>
    <w:docVar w:name="MonthStart" w:val="3/1/2020"/>
    <w:docVar w:name="ShowDynamicGuides" w:val="1"/>
    <w:docVar w:name="ShowMarginGuides" w:val="0"/>
    <w:docVar w:name="ShowOutlines" w:val="0"/>
    <w:docVar w:name="ShowStaticGuides" w:val="0"/>
  </w:docVars>
  <w:rsids>
    <w:rsidRoot w:val="007325CC"/>
    <w:rsid w:val="000C4D4C"/>
    <w:rsid w:val="00124ADC"/>
    <w:rsid w:val="001276EF"/>
    <w:rsid w:val="00193E15"/>
    <w:rsid w:val="001E0DD4"/>
    <w:rsid w:val="001F7207"/>
    <w:rsid w:val="00246700"/>
    <w:rsid w:val="0025748C"/>
    <w:rsid w:val="00285833"/>
    <w:rsid w:val="002E5DF4"/>
    <w:rsid w:val="002F7032"/>
    <w:rsid w:val="00320970"/>
    <w:rsid w:val="00360FAA"/>
    <w:rsid w:val="00375B27"/>
    <w:rsid w:val="00383929"/>
    <w:rsid w:val="00494839"/>
    <w:rsid w:val="00566AD5"/>
    <w:rsid w:val="005830DB"/>
    <w:rsid w:val="005B0C48"/>
    <w:rsid w:val="005E2386"/>
    <w:rsid w:val="007325CC"/>
    <w:rsid w:val="007A38E3"/>
    <w:rsid w:val="007C4EDF"/>
    <w:rsid w:val="00812DAD"/>
    <w:rsid w:val="0081356A"/>
    <w:rsid w:val="00877D52"/>
    <w:rsid w:val="00925ED9"/>
    <w:rsid w:val="00994F88"/>
    <w:rsid w:val="00997C7D"/>
    <w:rsid w:val="009A164A"/>
    <w:rsid w:val="009A7C5B"/>
    <w:rsid w:val="009F15A2"/>
    <w:rsid w:val="00A47B41"/>
    <w:rsid w:val="00B05E55"/>
    <w:rsid w:val="00B10A8D"/>
    <w:rsid w:val="00BC6A26"/>
    <w:rsid w:val="00BF0FEE"/>
    <w:rsid w:val="00BF4383"/>
    <w:rsid w:val="00C41633"/>
    <w:rsid w:val="00CB00F4"/>
    <w:rsid w:val="00CB6102"/>
    <w:rsid w:val="00D86D82"/>
    <w:rsid w:val="00E44DD3"/>
    <w:rsid w:val="00EA415B"/>
    <w:rsid w:val="00EF0254"/>
    <w:rsid w:val="00FC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C8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0FA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073763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073763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0F6FC6" w:themeColor="accent1" w:shadow="1"/>
        <w:left w:val="single" w:sz="2" w:space="10" w:color="0F6FC6" w:themeColor="accent1" w:shadow="1"/>
        <w:bottom w:val="single" w:sz="2" w:space="10" w:color="0F6FC6" w:themeColor="accent1" w:shadow="1"/>
        <w:right w:val="single" w:sz="2" w:space="10" w:color="0F6FC6" w:themeColor="accent1" w:shadow="1"/>
      </w:pBdr>
      <w:ind w:left="1152" w:right="1152"/>
    </w:pPr>
    <w:rPr>
      <w:i/>
      <w:iCs/>
      <w:color w:val="0F6FC6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0F6FC6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F6FC6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7366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7366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94839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8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F02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0l59Gbd3q90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NNHjSV0nP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6SHmN-wXykU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w5qhb1Jpow4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L%20i5\AppData\Roaming\Microsoft\Templates\Snapshot%20calendar.dot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065BF2B0DA049AA6F52A9A696FE0B" ma:contentTypeVersion="0" ma:contentTypeDescription="Create a new document." ma:contentTypeScope="" ma:versionID="c00263a84e2c3eea89ccccf0a76ca8d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c04b32430faebf8f426f5de77756f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CC9EA8-BBE0-4260-8501-560C9EC6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2020-03-27T07:36:00Z</dcterms:created>
  <dcterms:modified xsi:type="dcterms:W3CDTF">2020-03-27T07:56:00Z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0x010100ADE065BF2B0DA049AA6F52A9A696FE0B</vt:lpwstr>
  </property>
</Properties>
</file>